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8"/>
          <w:szCs w:val="28"/>
          <w14:textFill>
            <w14:solidFill>
              <w14:schemeClr w14:val="tx1"/>
            </w14:solidFill>
          </w14:textFill>
        </w:rPr>
      </w:pPr>
      <w:bookmarkStart w:id="0" w:name="_Hlk529364029"/>
      <w:r>
        <w:rPr>
          <w:color w:val="000000" w:themeColor="text1"/>
          <w14:textFill>
            <w14:solidFill>
              <w14:schemeClr w14:val="tx1"/>
            </w14:solidFill>
          </w14:textFill>
        </w:rPr>
        <mc:AlternateContent>
          <mc:Choice Requires="wps">
            <w:drawing>
              <wp:anchor distT="0" distB="0" distL="114300" distR="114300" simplePos="0" relativeHeight="251658240" behindDoc="0" locked="1" layoutInCell="1" allowOverlap="1">
                <wp:simplePos x="0" y="0"/>
                <wp:positionH relativeFrom="margin">
                  <wp:posOffset>-379730</wp:posOffset>
                </wp:positionH>
                <wp:positionV relativeFrom="margin">
                  <wp:posOffset>2681605</wp:posOffset>
                </wp:positionV>
                <wp:extent cx="6051550" cy="6278245"/>
                <wp:effectExtent l="0" t="0" r="0" b="0"/>
                <wp:wrapNone/>
                <wp:docPr id="136" name="Text Box 6"/>
                <wp:cNvGraphicFramePr/>
                <a:graphic xmlns:a="http://schemas.openxmlformats.org/drawingml/2006/main">
                  <a:graphicData uri="http://schemas.microsoft.com/office/word/2010/wordprocessingShape">
                    <wps:wsp>
                      <wps:cNvSpPr txBox="1">
                        <a:spLocks noChangeArrowheads="1"/>
                      </wps:cNvSpPr>
                      <wps:spPr bwMode="auto">
                        <a:xfrm>
                          <a:off x="0" y="0"/>
                          <a:ext cx="6051550" cy="6278245"/>
                        </a:xfrm>
                        <a:prstGeom prst="rect">
                          <a:avLst/>
                        </a:prstGeom>
                        <a:solidFill>
                          <a:srgbClr val="FFFFFF"/>
                        </a:solidFill>
                        <a:ln>
                          <a:noFill/>
                        </a:ln>
                      </wps:spPr>
                      <wps:txbx>
                        <w:txbxContent>
                          <w:p>
                            <w:pPr>
                              <w:spacing w:line="360" w:lineRule="auto"/>
                              <w:jc w:val="center"/>
                              <w:rPr>
                                <w:rFonts w:ascii="方正小标宋简体" w:eastAsia="方正小标宋简体"/>
                                <w:kern w:val="0"/>
                                <w:sz w:val="44"/>
                                <w:szCs w:val="44"/>
                              </w:rPr>
                            </w:pPr>
                            <w:r>
                              <w:rPr>
                                <w:rFonts w:hint="eastAsia" w:ascii="方正小标宋简体" w:eastAsia="方正小标宋简体" w:cs="黑体"/>
                                <w:sz w:val="52"/>
                                <w:szCs w:val="52"/>
                              </w:rPr>
                              <w:t>农村地区太阳能</w:t>
                            </w:r>
                            <w:r>
                              <w:rPr>
                                <w:rFonts w:hint="eastAsia" w:ascii="方正小标宋简体" w:eastAsia="方正小标宋简体"/>
                                <w:sz w:val="52"/>
                                <w:szCs w:val="52"/>
                              </w:rPr>
                              <w:t>LED</w:t>
                            </w:r>
                            <w:r>
                              <w:rPr>
                                <w:rFonts w:hint="eastAsia" w:ascii="方正小标宋简体" w:eastAsia="方正小标宋简体" w:cs="黑体"/>
                                <w:sz w:val="52"/>
                                <w:szCs w:val="52"/>
                              </w:rPr>
                              <w:t>路灯系统应用指南</w:t>
                            </w:r>
                          </w:p>
                          <w:p>
                            <w:pPr>
                              <w:jc w:val="center"/>
                              <w:rPr>
                                <w:rFonts w:eastAsia="黑体"/>
                                <w:kern w:val="0"/>
                                <w:sz w:val="28"/>
                                <w:szCs w:val="28"/>
                              </w:rPr>
                            </w:pPr>
                            <w:bookmarkStart w:id="186" w:name="_Hlk523156936"/>
                            <w:r>
                              <w:rPr>
                                <w:rFonts w:eastAsia="黑体"/>
                                <w:kern w:val="0"/>
                                <w:sz w:val="28"/>
                                <w:szCs w:val="28"/>
                              </w:rPr>
                              <w:t>Application guide of solar energy power LED system for road and street lighting system in rural areas</w:t>
                            </w:r>
                            <w:bookmarkEnd w:id="186"/>
                          </w:p>
                          <w:p>
                            <w:pPr>
                              <w:pStyle w:val="57"/>
                              <w:rPr>
                                <w:rFonts w:ascii="楷体_GB2312" w:eastAsia="楷体_GB2312" w:cs="Times New Roman"/>
                                <w:sz w:val="36"/>
                                <w:szCs w:val="36"/>
                              </w:rPr>
                            </w:pPr>
                            <w:r>
                              <w:rPr>
                                <w:rFonts w:hint="eastAsia" w:ascii="楷体_GB2312" w:eastAsia="楷体_GB2312"/>
                                <w:sz w:val="36"/>
                                <w:szCs w:val="36"/>
                              </w:rPr>
                              <w:t>（征求意见稿）</w:t>
                            </w: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spacing w:line="360" w:lineRule="auto"/>
                              <w:jc w:val="center"/>
                              <w:rPr>
                                <w:rFonts w:ascii="楷体_GB2312" w:eastAsia="楷体_GB2312" w:cs="黑体"/>
                                <w:sz w:val="36"/>
                                <w:szCs w:val="36"/>
                              </w:rPr>
                            </w:pPr>
                            <w:r>
                              <w:rPr>
                                <w:rFonts w:hint="eastAsia" w:ascii="楷体_GB2312" w:eastAsia="楷体_GB2312" w:cs="黑体"/>
                                <w:sz w:val="36"/>
                                <w:szCs w:val="36"/>
                              </w:rPr>
                              <w:t>国家节能中心</w:t>
                            </w:r>
                          </w:p>
                          <w:p>
                            <w:pPr>
                              <w:spacing w:line="360" w:lineRule="auto"/>
                              <w:jc w:val="center"/>
                              <w:rPr>
                                <w:rFonts w:eastAsia="楷体_GB2312"/>
                                <w:sz w:val="36"/>
                                <w:szCs w:val="36"/>
                              </w:rPr>
                            </w:pPr>
                            <w:r>
                              <w:rPr>
                                <w:rFonts w:eastAsia="楷体_GB2312"/>
                                <w:sz w:val="36"/>
                                <w:szCs w:val="36"/>
                              </w:rPr>
                              <w:t>20</w:t>
                            </w:r>
                            <w:r>
                              <w:rPr>
                                <w:rFonts w:hint="eastAsia" w:eastAsia="楷体_GB2312"/>
                                <w:sz w:val="36"/>
                                <w:szCs w:val="36"/>
                              </w:rPr>
                              <w:t>20</w:t>
                            </w:r>
                            <w:r>
                              <w:rPr>
                                <w:rFonts w:eastAsia="楷体_GB2312"/>
                                <w:sz w:val="36"/>
                                <w:szCs w:val="36"/>
                              </w:rPr>
                              <w:t>年</w:t>
                            </w:r>
                            <w:r>
                              <w:rPr>
                                <w:rFonts w:hint="eastAsia" w:eastAsia="楷体_GB2312"/>
                                <w:sz w:val="36"/>
                                <w:szCs w:val="36"/>
                              </w:rPr>
                              <w:t>1</w:t>
                            </w:r>
                            <w:r>
                              <w:rPr>
                                <w:rFonts w:hint="eastAsia" w:eastAsia="楷体_GB2312"/>
                                <w:sz w:val="36"/>
                                <w:szCs w:val="36"/>
                                <w:lang w:val="en-US" w:eastAsia="zh-CN"/>
                              </w:rPr>
                              <w:t>2</w:t>
                            </w:r>
                            <w:r>
                              <w:rPr>
                                <w:rFonts w:eastAsia="楷体_GB2312"/>
                                <w:sz w:val="36"/>
                                <w:szCs w:val="36"/>
                              </w:rPr>
                              <w:t>月</w:t>
                            </w:r>
                          </w:p>
                          <w:p>
                            <w:pPr>
                              <w:pStyle w:val="52"/>
                              <w:rPr>
                                <w:rFonts w:cs="Times New Roman"/>
                              </w:rPr>
                            </w:pP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9.9pt;margin-top:211.15pt;height:494.35pt;width:476.5pt;mso-position-horizontal-relative:margin;mso-position-vertical-relative:margin;z-index:251658240;mso-width-relative:page;mso-height-relative:page;" fillcolor="#FFFFFF" filled="t" stroked="f" coordsize="21600,21600" o:gfxdata="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bxjEdsAAAAMAQAADwAA&#10;AAAAAAABACAAAAAiAAAAZHJzL2Rvd25yZXYueG1sUEsBAhQAFAAAAAgAh07iQDnzt/QTAgAAMAQA&#10;AA4AAAAAAAAAAQAgAAAAKgEAAGRycy9lMm9Eb2MueG1sUEsFBgAAAAAGAAYAWQEAAK8FAAAAAA==&#10;">
                <v:fill on="t" focussize="0,0"/>
                <v:stroke on="f"/>
                <v:imagedata o:title=""/>
                <o:lock v:ext="edit" aspectratio="f"/>
                <v:textbox inset="0mm,0mm,0mm,0mm">
                  <w:txbxContent>
                    <w:p>
                      <w:pPr>
                        <w:spacing w:line="360" w:lineRule="auto"/>
                        <w:jc w:val="center"/>
                        <w:rPr>
                          <w:rFonts w:ascii="方正小标宋简体" w:eastAsia="方正小标宋简体"/>
                          <w:kern w:val="0"/>
                          <w:sz w:val="44"/>
                          <w:szCs w:val="44"/>
                        </w:rPr>
                      </w:pPr>
                      <w:r>
                        <w:rPr>
                          <w:rFonts w:hint="eastAsia" w:ascii="方正小标宋简体" w:eastAsia="方正小标宋简体" w:cs="黑体"/>
                          <w:sz w:val="52"/>
                          <w:szCs w:val="52"/>
                        </w:rPr>
                        <w:t>农村地区太阳能</w:t>
                      </w:r>
                      <w:r>
                        <w:rPr>
                          <w:rFonts w:hint="eastAsia" w:ascii="方正小标宋简体" w:eastAsia="方正小标宋简体"/>
                          <w:sz w:val="52"/>
                          <w:szCs w:val="52"/>
                        </w:rPr>
                        <w:t>LED</w:t>
                      </w:r>
                      <w:r>
                        <w:rPr>
                          <w:rFonts w:hint="eastAsia" w:ascii="方正小标宋简体" w:eastAsia="方正小标宋简体" w:cs="黑体"/>
                          <w:sz w:val="52"/>
                          <w:szCs w:val="52"/>
                        </w:rPr>
                        <w:t>路灯系统应用指南</w:t>
                      </w:r>
                    </w:p>
                    <w:p>
                      <w:pPr>
                        <w:jc w:val="center"/>
                        <w:rPr>
                          <w:rFonts w:eastAsia="黑体"/>
                          <w:kern w:val="0"/>
                          <w:sz w:val="28"/>
                          <w:szCs w:val="28"/>
                        </w:rPr>
                      </w:pPr>
                      <w:bookmarkStart w:id="186" w:name="_Hlk523156936"/>
                      <w:r>
                        <w:rPr>
                          <w:rFonts w:eastAsia="黑体"/>
                          <w:kern w:val="0"/>
                          <w:sz w:val="28"/>
                          <w:szCs w:val="28"/>
                        </w:rPr>
                        <w:t>Application guide of solar energy power LED system for road and street lighting system in rural areas</w:t>
                      </w:r>
                      <w:bookmarkEnd w:id="186"/>
                    </w:p>
                    <w:p>
                      <w:pPr>
                        <w:pStyle w:val="57"/>
                        <w:rPr>
                          <w:rFonts w:ascii="楷体_GB2312" w:eastAsia="楷体_GB2312" w:cs="Times New Roman"/>
                          <w:sz w:val="36"/>
                          <w:szCs w:val="36"/>
                        </w:rPr>
                      </w:pPr>
                      <w:r>
                        <w:rPr>
                          <w:rFonts w:hint="eastAsia" w:ascii="楷体_GB2312" w:eastAsia="楷体_GB2312"/>
                          <w:sz w:val="36"/>
                          <w:szCs w:val="36"/>
                        </w:rPr>
                        <w:t>（征求意见稿）</w:t>
                      </w: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pStyle w:val="52"/>
                        <w:rPr>
                          <w:rFonts w:cs="Times New Roman"/>
                        </w:rPr>
                      </w:pPr>
                    </w:p>
                    <w:p>
                      <w:pPr>
                        <w:spacing w:line="360" w:lineRule="auto"/>
                        <w:jc w:val="center"/>
                        <w:rPr>
                          <w:rFonts w:ascii="楷体_GB2312" w:eastAsia="楷体_GB2312" w:cs="黑体"/>
                          <w:sz w:val="36"/>
                          <w:szCs w:val="36"/>
                        </w:rPr>
                      </w:pPr>
                      <w:r>
                        <w:rPr>
                          <w:rFonts w:hint="eastAsia" w:ascii="楷体_GB2312" w:eastAsia="楷体_GB2312" w:cs="黑体"/>
                          <w:sz w:val="36"/>
                          <w:szCs w:val="36"/>
                        </w:rPr>
                        <w:t>国家节能中心</w:t>
                      </w:r>
                    </w:p>
                    <w:p>
                      <w:pPr>
                        <w:spacing w:line="360" w:lineRule="auto"/>
                        <w:jc w:val="center"/>
                        <w:rPr>
                          <w:rFonts w:eastAsia="楷体_GB2312"/>
                          <w:sz w:val="36"/>
                          <w:szCs w:val="36"/>
                        </w:rPr>
                      </w:pPr>
                      <w:r>
                        <w:rPr>
                          <w:rFonts w:eastAsia="楷体_GB2312"/>
                          <w:sz w:val="36"/>
                          <w:szCs w:val="36"/>
                        </w:rPr>
                        <w:t>20</w:t>
                      </w:r>
                      <w:r>
                        <w:rPr>
                          <w:rFonts w:hint="eastAsia" w:eastAsia="楷体_GB2312"/>
                          <w:sz w:val="36"/>
                          <w:szCs w:val="36"/>
                        </w:rPr>
                        <w:t>20</w:t>
                      </w:r>
                      <w:r>
                        <w:rPr>
                          <w:rFonts w:eastAsia="楷体_GB2312"/>
                          <w:sz w:val="36"/>
                          <w:szCs w:val="36"/>
                        </w:rPr>
                        <w:t>年</w:t>
                      </w:r>
                      <w:r>
                        <w:rPr>
                          <w:rFonts w:hint="eastAsia" w:eastAsia="楷体_GB2312"/>
                          <w:sz w:val="36"/>
                          <w:szCs w:val="36"/>
                        </w:rPr>
                        <w:t>1</w:t>
                      </w:r>
                      <w:r>
                        <w:rPr>
                          <w:rFonts w:hint="eastAsia" w:eastAsia="楷体_GB2312"/>
                          <w:sz w:val="36"/>
                          <w:szCs w:val="36"/>
                          <w:lang w:val="en-US" w:eastAsia="zh-CN"/>
                        </w:rPr>
                        <w:t>2</w:t>
                      </w:r>
                      <w:r>
                        <w:rPr>
                          <w:rFonts w:eastAsia="楷体_GB2312"/>
                          <w:sz w:val="36"/>
                          <w:szCs w:val="36"/>
                        </w:rPr>
                        <w:t>月</w:t>
                      </w:r>
                    </w:p>
                    <w:p>
                      <w:pPr>
                        <w:pStyle w:val="52"/>
                        <w:rPr>
                          <w:rFonts w:cs="Times New Roman"/>
                        </w:rPr>
                      </w:pP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7216" behindDoc="0" locked="1" layoutInCell="1" allowOverlap="1">
                <wp:simplePos x="0" y="0"/>
                <wp:positionH relativeFrom="margin">
                  <wp:posOffset>-3175</wp:posOffset>
                </wp:positionH>
                <wp:positionV relativeFrom="margin">
                  <wp:posOffset>805180</wp:posOffset>
                </wp:positionV>
                <wp:extent cx="5715000" cy="699135"/>
                <wp:effectExtent l="0" t="0" r="0" b="0"/>
                <wp:wrapNone/>
                <wp:docPr id="135" name="Text Box 9"/>
                <wp:cNvGraphicFramePr/>
                <a:graphic xmlns:a="http://schemas.openxmlformats.org/drawingml/2006/main">
                  <a:graphicData uri="http://schemas.microsoft.com/office/word/2010/wordprocessingShape">
                    <wps:wsp>
                      <wps:cNvSpPr txBox="1">
                        <a:spLocks noChangeArrowheads="1"/>
                      </wps:cNvSpPr>
                      <wps:spPr bwMode="auto">
                        <a:xfrm>
                          <a:off x="0" y="0"/>
                          <a:ext cx="5715000" cy="699135"/>
                        </a:xfrm>
                        <a:prstGeom prst="rect">
                          <a:avLst/>
                        </a:prstGeom>
                        <a:solidFill>
                          <a:srgbClr val="FFFFFF"/>
                        </a:solidFill>
                        <a:ln>
                          <a:noFill/>
                        </a:ln>
                      </wps:spPr>
                      <wps:txbx>
                        <w:txbxContent>
                          <w:p>
                            <w:pPr>
                              <w:pStyle w:val="46"/>
                              <w:spacing w:before="120"/>
                              <w:ind w:right="197" w:rightChars="94"/>
                            </w:pPr>
                          </w:p>
                          <w:p>
                            <w:pPr>
                              <w:pStyle w:val="46"/>
                              <w:wordWrap w:val="0"/>
                              <w:spacing w:before="0"/>
                              <w:rPr>
                                <w:sz w:val="24"/>
                                <w:szCs w:val="24"/>
                              </w:rPr>
                            </w:pP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0.25pt;margin-top:63.4pt;height:55.05pt;width:450pt;mso-position-horizontal-relative:margin;mso-position-vertical-relative:margin;z-index:251657216;mso-width-relative:page;mso-height-relative:page;" fillcolor="#FFFFFF" filled="t" stroked="f" coordsize="21600,21600" o:gfxdata="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zBD2AAAAAkBAAAPAAAAAAAAAAEA&#10;IAAAACIAAABkcnMvZG93bnJldi54bWxQSwECFAAUAAAACACHTuJAbtt2hw8CAAAvBAAADgAAAAAA&#10;AAABACAAAAAnAQAAZHJzL2Uyb0RvYy54bWxQSwUGAAAAAAYABgBZAQAAqAUAAAAA&#10;">
                <v:fill on="t" focussize="0,0"/>
                <v:stroke on="f"/>
                <v:imagedata o:title=""/>
                <o:lock v:ext="edit" aspectratio="f"/>
                <v:textbox inset="0mm,0mm,0mm,0mm">
                  <w:txbxContent>
                    <w:p>
                      <w:pPr>
                        <w:pStyle w:val="46"/>
                        <w:spacing w:before="120"/>
                        <w:ind w:right="197" w:rightChars="94"/>
                      </w:pPr>
                    </w:p>
                    <w:p>
                      <w:pPr>
                        <w:pStyle w:val="46"/>
                        <w:wordWrap w:val="0"/>
                        <w:spacing w:before="0"/>
                        <w:rPr>
                          <w:sz w:val="24"/>
                          <w:szCs w:val="24"/>
                        </w:rPr>
                      </w:pPr>
                    </w:p>
                  </w:txbxContent>
                </v:textbox>
                <w10:anchorlock/>
              </v:shape>
            </w:pict>
          </mc:Fallback>
        </mc:AlternateContent>
      </w:r>
    </w:p>
    <w:p>
      <w:pPr>
        <w:widowControl/>
        <w:jc w:val="left"/>
        <w:rPr>
          <w:color w:val="000000" w:themeColor="text1"/>
          <w:sz w:val="28"/>
          <w:szCs w:val="28"/>
          <w14:textFill>
            <w14:solidFill>
              <w14:schemeClr w14:val="tx1"/>
            </w14:solidFill>
          </w14:textFill>
        </w:rPr>
      </w:pPr>
    </w:p>
    <w:p>
      <w:pPr>
        <w:widowControl/>
        <w:jc w:val="left"/>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6192" behindDoc="0" locked="1" layoutInCell="1" allowOverlap="1">
                <wp:simplePos x="0" y="0"/>
                <wp:positionH relativeFrom="column">
                  <wp:posOffset>1270</wp:posOffset>
                </wp:positionH>
                <wp:positionV relativeFrom="paragraph">
                  <wp:posOffset>111125</wp:posOffset>
                </wp:positionV>
                <wp:extent cx="5575935" cy="0"/>
                <wp:effectExtent l="0" t="0" r="0" b="0"/>
                <wp:wrapNone/>
                <wp:docPr id="134" name="Line 11"/>
                <wp:cNvGraphicFramePr/>
                <a:graphic xmlns:a="http://schemas.openxmlformats.org/drawingml/2006/main">
                  <a:graphicData uri="http://schemas.microsoft.com/office/word/2010/wordprocessingShape">
                    <wps:wsp>
                      <wps:cNvCnPr>
                        <a:cxnSpLocks noChangeShapeType="1"/>
                      </wps:cNvCnPr>
                      <wps:spPr bwMode="auto">
                        <a:xfrm>
                          <a:off x="0" y="0"/>
                          <a:ext cx="5575935" cy="0"/>
                        </a:xfrm>
                        <a:prstGeom prst="line">
                          <a:avLst/>
                        </a:prstGeom>
                        <a:noFill/>
                        <a:ln w="12700">
                          <a:solidFill>
                            <a:srgbClr val="000000"/>
                          </a:solidFill>
                          <a:round/>
                        </a:ln>
                      </wps:spPr>
                      <wps:bodyPr/>
                    </wps:wsp>
                  </a:graphicData>
                </a:graphic>
              </wp:anchor>
            </w:drawing>
          </mc:Choice>
          <mc:Fallback>
            <w:pict>
              <v:line id="Line 11" o:spid="_x0000_s1026" o:spt="20" style="position:absolute;left:0pt;margin-left:0.1pt;margin-top:8.75pt;height:0pt;width:439.05pt;z-index:251656192;mso-width-relative:page;mso-height-relative:page;" filled="f" stroked="t" coordsize="21600,21600" o:gfxdata="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idjfJ0wAAAAYBAAAPAAAAAAAAAAEAIAAAACIAAABkcnMvZG93&#10;bnJldi54bWxQSwECFAAUAAAACACHTuJAEskAQ8wBAACjAwAADgAAAAAAAAABACAAAAAiAQAAZHJz&#10;L2Uyb0RvYy54bWxQSwUGAAAAAAYABgBZAQAAYAUAAAAA&#10;">
                <v:fill on="f" focussize="0,0"/>
                <v:stroke weight="1pt" color="#000000" joinstyle="round"/>
                <v:imagedata o:title=""/>
                <o:lock v:ext="edit" aspectratio="f"/>
                <w10:anchorlock/>
              </v:lin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sectPr>
          <w:headerReference r:id="rId3" w:type="default"/>
          <w:footerReference r:id="rId4" w:type="default"/>
          <w:type w:val="oddPage"/>
          <w:pgSz w:w="11906" w:h="16838"/>
          <w:pgMar w:top="1440" w:right="1800" w:bottom="1440" w:left="1800" w:header="851" w:footer="992" w:gutter="0"/>
          <w:pgNumType w:start="1"/>
          <w:cols w:space="720" w:num="1"/>
          <w:docGrid w:type="lines" w:linePitch="312" w:charSpace="0"/>
        </w:sectPr>
      </w:pPr>
    </w:p>
    <w:p>
      <w:pPr>
        <w:jc w:val="center"/>
        <w:rPr>
          <w:rFonts w:eastAsia="黑体"/>
          <w:color w:val="000000" w:themeColor="text1"/>
          <w:sz w:val="32"/>
          <w:szCs w:val="32"/>
          <w14:textFill>
            <w14:solidFill>
              <w14:schemeClr w14:val="tx1"/>
            </w14:solidFill>
          </w14:textFill>
        </w:rPr>
      </w:pPr>
      <w:bookmarkStart w:id="1" w:name="_Toc406504969"/>
      <w:bookmarkStart w:id="2" w:name="_Toc517360394"/>
      <w:r>
        <w:rPr>
          <w:rFonts w:eastAsia="黑体"/>
          <w:color w:val="000000" w:themeColor="text1"/>
          <w:sz w:val="32"/>
          <w:szCs w:val="32"/>
          <w14:textFill>
            <w14:solidFill>
              <w14:schemeClr w14:val="tx1"/>
            </w14:solidFill>
          </w14:textFill>
        </w:rPr>
        <w:t>目录</w:t>
      </w:r>
      <w:bookmarkEnd w:id="1"/>
      <w:bookmarkEnd w:id="2"/>
      <w:bookmarkStart w:id="3" w:name="_Toc88131432"/>
    </w:p>
    <w:bookmarkEnd w:id="3"/>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bookmarkStart w:id="4" w:name="_Toc374103367"/>
      <w:bookmarkStart w:id="5" w:name="_Toc341130191"/>
      <w:bookmarkStart w:id="6" w:name="_Toc276384505"/>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"_Toc53320751" </w:instrText>
      </w:r>
      <w:r>
        <w:fldChar w:fldCharType="separate"/>
      </w:r>
      <w:r>
        <w:rPr>
          <w:rStyle w:val="23"/>
          <w:rFonts w:eastAsia="黑体"/>
          <w:color w:val="000000" w:themeColor="text1"/>
          <w14:textFill>
            <w14:solidFill>
              <w14:schemeClr w14:val="tx1"/>
            </w14:solidFill>
          </w14:textFill>
        </w:rPr>
        <w:t>前言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left" w:pos="420"/>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"_Toc53320752" </w:instrText>
      </w:r>
      <w:r>
        <w:fldChar w:fldCharType="separate"/>
      </w:r>
      <w:r>
        <w:rPr>
          <w:rStyle w:val="23"/>
          <w:rFonts w:ascii="Times New Roman" w:hAnsi="Times New Roman" w:eastAsia="黑体" w:cs="Times New Roman"/>
          <w:color w:val="000000" w:themeColor="text1"/>
          <w14:textFill>
            <w14:solidFill>
              <w14:schemeClr w14:val="tx1"/>
            </w14:solidFill>
          </w14:textFill>
        </w:rPr>
        <w:t>1</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left" w:pos="420"/>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"_Toc53320753" </w:instrText>
      </w:r>
      <w:r>
        <w:fldChar w:fldCharType="separate"/>
      </w:r>
      <w:r>
        <w:rPr>
          <w:rStyle w:val="23"/>
          <w:rFonts w:ascii="Times New Roman" w:hAnsi="Times New Roman" w:eastAsia="黑体" w:cs="Times New Roman"/>
          <w:color w:val="000000" w:themeColor="text1"/>
          <w14:textFill>
            <w14:solidFill>
              <w14:schemeClr w14:val="tx1"/>
            </w14:solidFill>
          </w14:textFill>
        </w:rPr>
        <w:t>2</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规范性引用文件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left" w:pos="420"/>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"_Toc53320754" </w:instrText>
      </w:r>
      <w:r>
        <w:fldChar w:fldCharType="separate"/>
      </w:r>
      <w:r>
        <w:rPr>
          <w:rStyle w:val="23"/>
          <w:rFonts w:ascii="Times New Roman" w:hAnsi="Times New Roman" w:eastAsia="黑体" w:cs="Times New Roman"/>
          <w:color w:val="000000" w:themeColor="text1"/>
          <w14:textFill>
            <w14:solidFill>
              <w14:schemeClr w14:val="tx1"/>
            </w14:solidFill>
          </w14:textFill>
        </w:rPr>
        <w:t>3</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术语和定义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left" w:pos="420"/>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"_Toc53320755" </w:instrText>
      </w:r>
      <w:r>
        <w:fldChar w:fldCharType="separate"/>
      </w:r>
      <w:r>
        <w:rPr>
          <w:rStyle w:val="23"/>
          <w:rFonts w:ascii="Times New Roman" w:hAnsi="Times New Roman" w:eastAsia="黑体" w:cs="Times New Roman"/>
          <w:color w:val="000000" w:themeColor="text1"/>
          <w14:textFill>
            <w14:solidFill>
              <w14:schemeClr w14:val="tx1"/>
            </w14:solidFill>
          </w14:textFill>
        </w:rPr>
        <w:t>4</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一般要求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"_Toc53320756" </w:instrText>
      </w:r>
      <w:r>
        <w:fldChar w:fldCharType="separate"/>
      </w:r>
      <w:r>
        <w:rPr>
          <w:rStyle w:val="23"/>
          <w:rFonts w:ascii="Times New Roman" w:hAnsi="Times New Roman" w:eastAsia="黑体" w:cs="Times New Roman"/>
          <w:color w:val="000000" w:themeColor="text1"/>
          <w14:textFill>
            <w14:solidFill>
              <w14:schemeClr w14:val="tx1"/>
            </w14:solidFill>
          </w14:textFill>
        </w:rPr>
        <w:t>4.1</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系统指标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"_Toc53320757" </w:instrText>
      </w:r>
      <w:r>
        <w:fldChar w:fldCharType="separate"/>
      </w:r>
      <w:r>
        <w:rPr>
          <w:rStyle w:val="23"/>
          <w:rFonts w:ascii="Times New Roman" w:hAnsi="Times New Roman" w:eastAsia="黑体" w:cs="Times New Roman"/>
          <w:color w:val="000000" w:themeColor="text1"/>
          <w14:textFill>
            <w14:solidFill>
              <w14:schemeClr w14:val="tx1"/>
            </w14:solidFill>
          </w14:textFill>
        </w:rPr>
        <w:t>4.2</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照明设计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"_Toc53320758" </w:instrText>
      </w:r>
      <w:r>
        <w:fldChar w:fldCharType="separate"/>
      </w:r>
      <w:r>
        <w:rPr>
          <w:rStyle w:val="23"/>
          <w:rFonts w:ascii="Times New Roman" w:hAnsi="Times New Roman" w:eastAsia="黑体" w:cs="Times New Roman"/>
          <w:color w:val="000000" w:themeColor="text1"/>
          <w14:textFill>
            <w14:solidFill>
              <w14:schemeClr w14:val="tx1"/>
            </w14:solidFill>
          </w14:textFill>
        </w:rPr>
        <w:t>4.3</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工程安装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"_Toc53320759" </w:instrText>
      </w:r>
      <w:r>
        <w:fldChar w:fldCharType="separate"/>
      </w:r>
      <w:r>
        <w:rPr>
          <w:rStyle w:val="23"/>
          <w:rFonts w:ascii="Times New Roman" w:hAnsi="Times New Roman" w:eastAsia="黑体" w:cs="Times New Roman"/>
          <w:color w:val="000000" w:themeColor="text1"/>
          <w14:textFill>
            <w14:solidFill>
              <w14:schemeClr w14:val="tx1"/>
            </w14:solidFill>
          </w14:textFill>
        </w:rPr>
        <w:t>4.4</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工程验收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left" w:pos="420"/>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"_Toc53320760" </w:instrText>
      </w:r>
      <w:r>
        <w:fldChar w:fldCharType="separate"/>
      </w:r>
      <w:r>
        <w:rPr>
          <w:rStyle w:val="23"/>
          <w:rFonts w:ascii="Times New Roman" w:hAnsi="Times New Roman" w:eastAsia="黑体" w:cs="Times New Roman"/>
          <w:color w:val="000000" w:themeColor="text1"/>
          <w14:textFill>
            <w14:solidFill>
              <w14:schemeClr w14:val="tx1"/>
            </w14:solidFill>
          </w14:textFill>
        </w:rPr>
        <w:t>5</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产品技术要求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"_Toc53320761" </w:instrText>
      </w:r>
      <w:r>
        <w:fldChar w:fldCharType="separate"/>
      </w:r>
      <w:r>
        <w:rPr>
          <w:rStyle w:val="23"/>
          <w:rFonts w:ascii="Times New Roman" w:hAnsi="Times New Roman" w:eastAsia="黑体" w:cs="Times New Roman"/>
          <w:color w:val="000000" w:themeColor="text1"/>
          <w14:textFill>
            <w14:solidFill>
              <w14:schemeClr w14:val="tx1"/>
            </w14:solidFill>
          </w14:textFill>
        </w:rPr>
        <w:t>5.1</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灯杆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"_Toc53320762" </w:instrText>
      </w:r>
      <w:r>
        <w:fldChar w:fldCharType="separate"/>
      </w:r>
      <w:r>
        <w:rPr>
          <w:rStyle w:val="23"/>
          <w:rFonts w:ascii="Times New Roman" w:hAnsi="Times New Roman" w:eastAsia="黑体" w:cs="Times New Roman"/>
          <w:color w:val="000000" w:themeColor="text1"/>
          <w14:textFill>
            <w14:solidFill>
              <w14:schemeClr w14:val="tx1"/>
            </w14:solidFill>
          </w14:textFill>
        </w:rPr>
        <w:t>5.2</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照明灯具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"_Toc53320763" </w:instrText>
      </w:r>
      <w:r>
        <w:fldChar w:fldCharType="separate"/>
      </w:r>
      <w:r>
        <w:rPr>
          <w:rStyle w:val="23"/>
          <w:rFonts w:ascii="Times New Roman" w:hAnsi="Times New Roman" w:eastAsia="黑体" w:cs="Times New Roman"/>
          <w:color w:val="000000" w:themeColor="text1"/>
          <w14:textFill>
            <w14:solidFill>
              <w14:schemeClr w14:val="tx1"/>
            </w14:solidFill>
          </w14:textFill>
        </w:rPr>
        <w:t>5.3</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蓄电池</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"_Toc53320764" </w:instrText>
      </w:r>
      <w:r>
        <w:fldChar w:fldCharType="separate"/>
      </w:r>
      <w:r>
        <w:rPr>
          <w:rStyle w:val="23"/>
          <w:rFonts w:ascii="Times New Roman" w:hAnsi="Times New Roman" w:eastAsia="黑体" w:cs="Times New Roman"/>
          <w:color w:val="000000" w:themeColor="text1"/>
          <w14:textFill>
            <w14:solidFill>
              <w14:schemeClr w14:val="tx1"/>
            </w14:solidFill>
          </w14:textFill>
        </w:rPr>
        <w:t>5.4</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太阳能电池组件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"_Toc53320765" </w:instrText>
      </w:r>
      <w:r>
        <w:fldChar w:fldCharType="separate"/>
      </w:r>
      <w:r>
        <w:rPr>
          <w:rStyle w:val="23"/>
          <w:rFonts w:ascii="Times New Roman" w:hAnsi="Times New Roman" w:eastAsia="黑体" w:cs="Times New Roman"/>
          <w:color w:val="000000" w:themeColor="text1"/>
          <w14:textFill>
            <w14:solidFill>
              <w14:schemeClr w14:val="tx1"/>
            </w14:solidFill>
          </w14:textFill>
        </w:rPr>
        <w:t>5.5</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充放电控制与照明控制装置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left" w:pos="420"/>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"_Toc53320766" </w:instrText>
      </w:r>
      <w:r>
        <w:fldChar w:fldCharType="separate"/>
      </w:r>
      <w:r>
        <w:rPr>
          <w:rStyle w:val="23"/>
          <w:rFonts w:ascii="Times New Roman" w:hAnsi="Times New Roman" w:eastAsia="黑体" w:cs="Times New Roman"/>
          <w:color w:val="000000" w:themeColor="text1"/>
          <w14:textFill>
            <w14:solidFill>
              <w14:schemeClr w14:val="tx1"/>
            </w14:solidFill>
          </w14:textFill>
        </w:rPr>
        <w:t>6</w:t>
      </w:r>
      <w:r>
        <w:rPr>
          <w:rFonts w:asciiTheme="minorHAnsi" w:hAnsiTheme="minorHAnsi" w:eastAsiaTheme="minorEastAsia" w:cstheme="minorBidi"/>
          <w:color w:val="000000" w:themeColor="text1"/>
          <w:szCs w:val="22"/>
          <w14:textFill>
            <w14:solidFill>
              <w14:schemeClr w14:val="tx1"/>
            </w14:solidFill>
          </w14:textFill>
        </w:rPr>
        <w:tab/>
      </w:r>
      <w:r>
        <w:rPr>
          <w:rStyle w:val="23"/>
          <w:rFonts w:ascii="Times New Roman" w:hAnsi="Times New Roman" w:eastAsia="黑体" w:cs="Times New Roman"/>
          <w:color w:val="000000" w:themeColor="text1"/>
          <w14:textFill>
            <w14:solidFill>
              <w14:schemeClr w14:val="tx1"/>
            </w14:solidFill>
          </w14:textFill>
        </w:rPr>
        <w:t>运营维护要求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"_Toc53320767" </w:instrText>
      </w:r>
      <w:r>
        <w:fldChar w:fldCharType="separate"/>
      </w:r>
      <w:r>
        <w:rPr>
          <w:rStyle w:val="23"/>
          <w:rFonts w:eastAsia="黑体"/>
          <w:color w:val="000000" w:themeColor="text1"/>
          <w14:textFill>
            <w14:solidFill>
              <w14:schemeClr w14:val="tx1"/>
            </w14:solidFill>
          </w14:textFill>
        </w:rPr>
        <w:t>附录A 远程监控系统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"_Toc53320768" </w:instrText>
      </w:r>
      <w:r>
        <w:fldChar w:fldCharType="separate"/>
      </w:r>
      <w:r>
        <w:rPr>
          <w:rStyle w:val="23"/>
          <w:rFonts w:eastAsia="黑体"/>
          <w:color w:val="000000" w:themeColor="text1"/>
          <w14:textFill>
            <w14:solidFill>
              <w14:schemeClr w14:val="tx1"/>
            </w14:solidFill>
          </w14:textFill>
        </w:rPr>
        <w:t>附录B 工程安装注意事项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"_Toc53320769" </w:instrText>
      </w:r>
      <w:r>
        <w:fldChar w:fldCharType="separate"/>
      </w:r>
      <w:r>
        <w:rPr>
          <w:rStyle w:val="23"/>
          <w:rFonts w:eastAsia="黑体"/>
          <w:color w:val="000000" w:themeColor="text1"/>
          <w14:textFill>
            <w14:solidFill>
              <w14:schemeClr w14:val="tx1"/>
            </w14:solidFill>
          </w14:textFill>
        </w:rPr>
        <w:t>附录C 工程验收规范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_Toc53320769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9"/>
        <w:rPr>
          <w:rFonts w:ascii="Times New Roman" w:eastAsia="宋体" w:cs="Times New Roman"/>
          <w:color w:val="000000" w:themeColor="text1"/>
          <w:sz w:val="21"/>
          <w:szCs w:val="21"/>
          <w14:textFill>
            <w14:solidFill>
              <w14:schemeClr w14:val="tx1"/>
            </w14:solidFill>
          </w14:textFill>
        </w:rPr>
      </w:pPr>
      <w:r>
        <w:rPr>
          <w:rFonts w:ascii="Times New Roman" w:cs="Times New Roman"/>
          <w:color w:val="000000" w:themeColor="text1"/>
          <w14:textFill>
            <w14:solidFill>
              <w14:schemeClr w14:val="tx1"/>
            </w14:solidFill>
          </w14:textFill>
        </w:rPr>
        <w:fldChar w:fldCharType="end"/>
      </w:r>
    </w:p>
    <w:p>
      <w:pPr>
        <w:pStyle w:val="43"/>
        <w:ind w:firstLine="42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br w:type="page"/>
      </w:r>
    </w:p>
    <w:p>
      <w:pPr>
        <w:spacing w:before="312" w:beforeLines="100" w:after="312" w:afterLines="100"/>
        <w:jc w:val="center"/>
        <w:outlineLvl w:val="0"/>
        <w:rPr>
          <w:rFonts w:eastAsia="黑体"/>
          <w:color w:val="000000" w:themeColor="text1"/>
          <w:sz w:val="32"/>
          <w:szCs w:val="32"/>
          <w14:textFill>
            <w14:solidFill>
              <w14:schemeClr w14:val="tx1"/>
            </w14:solidFill>
          </w14:textFill>
        </w:rPr>
      </w:pPr>
      <w:bookmarkStart w:id="7" w:name="_Toc53320751"/>
      <w:r>
        <w:rPr>
          <w:rFonts w:eastAsia="黑体"/>
          <w:color w:val="000000" w:themeColor="text1"/>
          <w:sz w:val="32"/>
          <w:szCs w:val="32"/>
          <w14:textFill>
            <w14:solidFill>
              <w14:schemeClr w14:val="tx1"/>
            </w14:solidFill>
          </w14:textFill>
        </w:rPr>
        <w:t>前言</w:t>
      </w:r>
      <w:bookmarkEnd w:id="7"/>
    </w:p>
    <w:p>
      <w:pPr>
        <w:widowControl/>
        <w:spacing w:line="288" w:lineRule="auto"/>
        <w:ind w:firstLine="482"/>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为深入贯彻落实党的十九大精神，大力推进生态文明建设，落实《半导体照明产业“十三五”发展规划》（发改环资〔2017〕1363号），推广半导体照明（LED）应用，规范农村太阳能LED路灯市场，为后期标准化和应用推广打下良好基础，制定本指南。本指南以当前技术发展和应用现状为依据，可作为我国广大农村地区推广应用太阳能LED路灯参考技术资料。</w:t>
      </w:r>
    </w:p>
    <w:p>
      <w:pPr>
        <w:widowControl/>
        <w:spacing w:line="288" w:lineRule="auto"/>
        <w:ind w:firstLine="482"/>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本指南由国家节能中心提出并组织制定。起草单位包括： </w:t>
      </w:r>
    </w:p>
    <w:p>
      <w:pPr>
        <w:widowControl/>
        <w:spacing w:line="288" w:lineRule="auto"/>
        <w:ind w:firstLine="482"/>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主要起草人有：。</w:t>
      </w:r>
    </w:p>
    <w:p>
      <w:pPr>
        <w:widowControl/>
        <w:spacing w:line="288" w:lineRule="auto"/>
        <w:jc w:val="left"/>
        <w:rPr>
          <w:color w:val="000000" w:themeColor="text1"/>
          <w:kern w:val="0"/>
          <w14:textFill>
            <w14:solidFill>
              <w14:schemeClr w14:val="tx1"/>
            </w14:solidFill>
          </w14:textFill>
        </w:rPr>
        <w:sectPr>
          <w:footerReference r:id="rId5" w:type="default"/>
          <w:footerReference r:id="rId6" w:type="even"/>
          <w:type w:val="oddPage"/>
          <w:pgSz w:w="11906" w:h="16838"/>
          <w:pgMar w:top="1440" w:right="1800" w:bottom="1440" w:left="1800" w:header="851" w:footer="992" w:gutter="0"/>
          <w:pgNumType w:fmt="upperRoman" w:start="1"/>
          <w:cols w:space="720" w:num="1"/>
          <w:docGrid w:type="lines" w:linePitch="312" w:charSpace="0"/>
        </w:sectPr>
      </w:pPr>
    </w:p>
    <w:bookmarkEnd w:id="4"/>
    <w:bookmarkEnd w:id="5"/>
    <w:bookmarkEnd w:id="6"/>
    <w:p>
      <w:pPr>
        <w:tabs>
          <w:tab w:val="left" w:pos="900"/>
        </w:tabs>
        <w:jc w:val="center"/>
        <w:rPr>
          <w:rFonts w:eastAsia="黑体"/>
          <w:color w:val="000000" w:themeColor="text1"/>
          <w:sz w:val="32"/>
          <w:szCs w:val="32"/>
          <w14:textFill>
            <w14:solidFill>
              <w14:schemeClr w14:val="tx1"/>
            </w14:solidFill>
          </w14:textFill>
        </w:rPr>
      </w:pPr>
      <w:bookmarkStart w:id="8" w:name="_Toc341130192"/>
      <w:r>
        <w:rPr>
          <w:rFonts w:eastAsia="黑体"/>
          <w:color w:val="000000" w:themeColor="text1"/>
          <w:sz w:val="32"/>
          <w:szCs w:val="32"/>
          <w14:textFill>
            <w14:solidFill>
              <w14:schemeClr w14:val="tx1"/>
            </w14:solidFill>
          </w14:textFill>
        </w:rPr>
        <w:t>农村地区太阳能LED路灯系统应用</w:t>
      </w:r>
      <w:r>
        <w:rPr>
          <w:rFonts w:hint="eastAsia" w:eastAsia="黑体"/>
          <w:color w:val="000000" w:themeColor="text1"/>
          <w:sz w:val="32"/>
          <w:szCs w:val="32"/>
          <w14:textFill>
            <w14:solidFill>
              <w14:schemeClr w14:val="tx1"/>
            </w14:solidFill>
          </w14:textFill>
        </w:rPr>
        <w:t>指南</w:t>
      </w:r>
    </w:p>
    <w:p>
      <w:pPr>
        <w:pStyle w:val="53"/>
        <w:numPr>
          <w:ilvl w:val="0"/>
          <w:numId w:val="4"/>
        </w:numPr>
        <w:spacing w:before="312" w:beforeLines="100" w:after="312" w:afterLines="100"/>
        <w:ind w:left="284" w:hanging="284" w:firstLineChars="0"/>
        <w:outlineLvl w:val="0"/>
        <w:rPr>
          <w:rFonts w:ascii="Times New Roman" w:hAnsi="Times New Roman" w:eastAsia="黑体" w:cs="Times New Roman"/>
          <w:color w:val="000000" w:themeColor="text1"/>
          <w:sz w:val="21"/>
          <w:szCs w:val="21"/>
          <w14:textFill>
            <w14:solidFill>
              <w14:schemeClr w14:val="tx1"/>
            </w14:solidFill>
          </w14:textFill>
        </w:rPr>
      </w:pPr>
      <w:bookmarkStart w:id="9" w:name="_Toc53320752"/>
      <w:r>
        <w:rPr>
          <w:rFonts w:ascii="Times New Roman" w:hAnsi="Times New Roman" w:eastAsia="黑体" w:cs="Times New Roman"/>
          <w:color w:val="000000" w:themeColor="text1"/>
          <w:sz w:val="21"/>
          <w:szCs w:val="21"/>
          <w14:textFill>
            <w14:solidFill>
              <w14:schemeClr w14:val="tx1"/>
            </w14:solidFill>
          </w14:textFill>
        </w:rPr>
        <w:t>范围</w:t>
      </w:r>
      <w:bookmarkEnd w:id="8"/>
      <w:bookmarkEnd w:id="9"/>
    </w:p>
    <w:p>
      <w:pPr>
        <w:spacing w:line="288" w:lineRule="auto"/>
        <w:ind w:firstLine="420" w:firstLineChars="200"/>
        <w:rPr>
          <w:color w:val="000000" w:themeColor="text1"/>
          <w14:textFill>
            <w14:solidFill>
              <w14:schemeClr w14:val="tx1"/>
            </w14:solidFill>
          </w14:textFill>
        </w:rPr>
      </w:pPr>
      <w:bookmarkStart w:id="10" w:name="_Toc88131434"/>
      <w:r>
        <w:rPr>
          <w:color w:val="000000" w:themeColor="text1"/>
          <w14:textFill>
            <w14:solidFill>
              <w14:schemeClr w14:val="tx1"/>
            </w14:solidFill>
          </w14:textFill>
        </w:rPr>
        <w:t>本文件规定了农村地区太阳能LED路灯的一般要求、产品技术要求、运营维护要求。</w:t>
      </w:r>
    </w:p>
    <w:p>
      <w:pPr>
        <w:spacing w:line="28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本文件适用于农村地区太阳能LED路灯系统，其他应用场所参考使用。</w:t>
      </w:r>
    </w:p>
    <w:bookmarkEnd w:id="10"/>
    <w:p>
      <w:pPr>
        <w:pStyle w:val="53"/>
        <w:numPr>
          <w:ilvl w:val="0"/>
          <w:numId w:val="4"/>
        </w:numPr>
        <w:spacing w:before="312" w:beforeLines="100" w:after="312" w:afterLines="100"/>
        <w:ind w:left="284" w:hanging="284" w:firstLineChars="0"/>
        <w:outlineLvl w:val="0"/>
        <w:rPr>
          <w:rFonts w:ascii="Times New Roman" w:hAnsi="Times New Roman" w:eastAsia="黑体" w:cs="Times New Roman"/>
          <w:color w:val="000000" w:themeColor="text1"/>
          <w:sz w:val="21"/>
          <w:szCs w:val="21"/>
          <w14:textFill>
            <w14:solidFill>
              <w14:schemeClr w14:val="tx1"/>
            </w14:solidFill>
          </w14:textFill>
        </w:rPr>
      </w:pPr>
      <w:bookmarkStart w:id="11" w:name="_Toc341130193"/>
      <w:bookmarkStart w:id="12" w:name="_Toc53320753"/>
      <w:r>
        <w:rPr>
          <w:rFonts w:ascii="Times New Roman" w:hAnsi="Times New Roman" w:eastAsia="黑体" w:cs="Times New Roman"/>
          <w:color w:val="000000" w:themeColor="text1"/>
          <w:sz w:val="21"/>
          <w:szCs w:val="21"/>
          <w14:textFill>
            <w14:solidFill>
              <w14:schemeClr w14:val="tx1"/>
            </w14:solidFill>
          </w14:textFill>
        </w:rPr>
        <w:t>规范性引用文件</w:t>
      </w:r>
      <w:bookmarkEnd w:id="11"/>
      <w:bookmarkEnd w:id="12"/>
    </w:p>
    <w:p>
      <w:pPr>
        <w:spacing w:line="288" w:lineRule="auto"/>
        <w:ind w:firstLine="420" w:firstLineChars="200"/>
        <w:rPr>
          <w:color w:val="000000" w:themeColor="text1"/>
          <w14:textFill>
            <w14:solidFill>
              <w14:schemeClr w14:val="tx1"/>
            </w14:solidFill>
          </w14:textFill>
        </w:rPr>
      </w:pPr>
      <w:bookmarkStart w:id="13" w:name="_Toc305922925"/>
      <w:bookmarkStart w:id="14" w:name="_Toc341130194"/>
      <w:bookmarkStart w:id="15" w:name="_Toc88131435"/>
      <w:r>
        <w:rPr>
          <w:color w:val="000000" w:themeColor="text1"/>
          <w14:textFill>
            <w14:solidFill>
              <w14:schemeClr w14:val="tx1"/>
            </w14:solidFill>
          </w14:textFill>
        </w:rPr>
        <w:t>下列文件中的条款通过本标准的引用而成为本</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的条款。凡是注日期的引用文件，其随后修订版均不适用于本标准。凡是不注日期的引用文件，其最新版本适用于本标准。</w:t>
      </w:r>
    </w:p>
    <w:p>
      <w:pPr>
        <w:spacing w:line="28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3323 金属熔化焊焊接接头射线照相</w:t>
      </w:r>
    </w:p>
    <w:p>
      <w:pPr>
        <w:spacing w:line="28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 7000.1灯具第1部分：一般要求与试验</w:t>
      </w:r>
    </w:p>
    <w:p>
      <w:pPr>
        <w:spacing w:line="28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 7000.203 灯具第2-3部分：特殊要求道路与街路照明灯具</w:t>
      </w:r>
    </w:p>
    <w:p>
      <w:pPr>
        <w:spacing w:line="28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13912-2002 金属覆盖层钢铁制件热浸镀锌层技术要求及试验方法</w:t>
      </w:r>
    </w:p>
    <w:p>
      <w:pPr>
        <w:spacing w:line="28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19064家用太阳能光伏电源系统技术条件和试验方法</w:t>
      </w:r>
    </w:p>
    <w:p>
      <w:pPr>
        <w:spacing w:line="28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22473-2008 储能用铅酸蓄电池</w:t>
      </w:r>
    </w:p>
    <w:p>
      <w:pPr>
        <w:spacing w:line="28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35269  LED照明应用与接口要求非集成式LED模块的道路灯具</w:t>
      </w:r>
    </w:p>
    <w:p>
      <w:pPr>
        <w:spacing w:line="28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GB500091 建筑结构荷载规范</w:t>
      </w:r>
    </w:p>
    <w:p>
      <w:pPr>
        <w:spacing w:line="28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CJJ 45 城市道路照明设计标准</w:t>
      </w:r>
    </w:p>
    <w:p>
      <w:pPr>
        <w:spacing w:line="28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IEC 61215 地面用晶体硅光伏组件设计鉴定和定型</w:t>
      </w:r>
    </w:p>
    <w:p>
      <w:pPr>
        <w:spacing w:line="28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IEC 61730 光伏组件安全鉴定第2部分：试验要求</w:t>
      </w:r>
    </w:p>
    <w:p>
      <w:pPr>
        <w:spacing w:line="28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CQC1602 光伏电源供电的LED道路和街路照明系统技术规范</w:t>
      </w:r>
    </w:p>
    <w:p>
      <w:pPr>
        <w:spacing w:line="288"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CQC1126-2017 太阳能路灯用锂离子电池组技术规范</w:t>
      </w:r>
    </w:p>
    <w:p>
      <w:pPr>
        <w:pStyle w:val="53"/>
        <w:numPr>
          <w:ilvl w:val="0"/>
          <w:numId w:val="4"/>
        </w:numPr>
        <w:spacing w:before="312" w:beforeLines="100" w:after="312" w:afterLines="100"/>
        <w:ind w:left="284" w:hanging="284" w:firstLineChars="0"/>
        <w:outlineLvl w:val="0"/>
        <w:rPr>
          <w:rFonts w:ascii="Times New Roman" w:hAnsi="Times New Roman" w:eastAsia="黑体" w:cs="Times New Roman"/>
          <w:color w:val="000000" w:themeColor="text1"/>
          <w:sz w:val="21"/>
          <w:szCs w:val="21"/>
          <w14:textFill>
            <w14:solidFill>
              <w14:schemeClr w14:val="tx1"/>
            </w14:solidFill>
          </w14:textFill>
        </w:rPr>
      </w:pPr>
      <w:bookmarkStart w:id="16" w:name="_Toc519703941"/>
      <w:bookmarkEnd w:id="16"/>
      <w:bookmarkStart w:id="17" w:name="_Toc520537949"/>
      <w:bookmarkEnd w:id="17"/>
      <w:bookmarkStart w:id="18" w:name="_Toc519703942"/>
      <w:bookmarkEnd w:id="18"/>
      <w:bookmarkStart w:id="19" w:name="_Toc53320754"/>
      <w:r>
        <w:rPr>
          <w:rFonts w:ascii="Times New Roman" w:hAnsi="Times New Roman" w:eastAsia="黑体" w:cs="Times New Roman"/>
          <w:color w:val="000000" w:themeColor="text1"/>
          <w:sz w:val="21"/>
          <w:szCs w:val="21"/>
          <w14:textFill>
            <w14:solidFill>
              <w14:schemeClr w14:val="tx1"/>
            </w14:solidFill>
          </w14:textFill>
        </w:rPr>
        <w:t>术语和定义</w:t>
      </w:r>
      <w:bookmarkEnd w:id="13"/>
      <w:bookmarkEnd w:id="14"/>
      <w:bookmarkEnd w:id="19"/>
    </w:p>
    <w:p>
      <w:pPr>
        <w:pStyle w:val="53"/>
        <w:numPr>
          <w:ilvl w:val="1"/>
          <w:numId w:val="4"/>
        </w:numPr>
        <w:spacing w:line="288" w:lineRule="auto"/>
        <w:ind w:left="567" w:firstLineChars="0"/>
        <w:rPr>
          <w:rFonts w:ascii="Times New Roman" w:hAnsi="Times New Roman" w:eastAsia="黑体" w:cs="Times New Roman"/>
          <w:color w:val="000000" w:themeColor="text1"/>
          <w14:textFill>
            <w14:solidFill>
              <w14:schemeClr w14:val="tx1"/>
            </w14:solidFill>
          </w14:textFill>
        </w:rPr>
      </w:pPr>
      <w:bookmarkStart w:id="20" w:name="_Toc332891236"/>
    </w:p>
    <w:p>
      <w:pPr>
        <w:spacing w:line="288" w:lineRule="auto"/>
        <w:ind w:firstLine="420" w:firstLineChars="2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农村地区太阳能LED路灯系统solar energy power LED system for road and street lighting system in rural areas</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以太阳能（光伏）</w:t>
      </w:r>
      <w:r>
        <w:rPr>
          <w:rFonts w:hint="eastAsia" w:ascii="Times New Roman" w:cs="Times New Roman"/>
          <w:color w:val="000000" w:themeColor="text1"/>
          <w:kern w:val="2"/>
          <w14:textFill>
            <w14:solidFill>
              <w14:schemeClr w14:val="tx1"/>
            </w14:solidFill>
          </w14:textFill>
        </w:rPr>
        <w:t>发电</w:t>
      </w:r>
      <w:r>
        <w:rPr>
          <w:rFonts w:ascii="Times New Roman" w:cs="Times New Roman"/>
          <w:color w:val="000000" w:themeColor="text1"/>
          <w:kern w:val="2"/>
          <w14:textFill>
            <w14:solidFill>
              <w14:schemeClr w14:val="tx1"/>
            </w14:solidFill>
          </w14:textFill>
        </w:rPr>
        <w:t>为唯一能源，在农村露天场所离网使用的LED道路照明装置。该系统应包括太阳能电池组件（光电转换部件）、蓄电池（储能部件）、充放电控制与照明控制装置（控制部件）、照明灯具（照明部件）、灯杆（结构部件）等部件。还可以包括远程终端控制装置与系统。系统边界图如图1所示：</w:t>
      </w:r>
    </w:p>
    <w:p>
      <w:pPr>
        <w:pStyle w:val="43"/>
        <w:spacing w:line="288" w:lineRule="auto"/>
        <w:ind w:firstLine="0" w:firstLineChars="0"/>
        <w:jc w:val="center"/>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drawing>
          <wp:inline distT="0" distB="0" distL="0" distR="0">
            <wp:extent cx="3971925" cy="3350260"/>
            <wp:effectExtent l="19050" t="0" r="9525" b="0"/>
            <wp:docPr id="1" name="图片 1" descr="1532922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32922050(1)"/>
                    <pic:cNvPicPr>
                      <a:picLocks noChangeAspect="1" noChangeArrowheads="1"/>
                    </pic:cNvPicPr>
                  </pic:nvPicPr>
                  <pic:blipFill>
                    <a:blip r:embed="rId12"/>
                    <a:srcRect/>
                    <a:stretch>
                      <a:fillRect/>
                    </a:stretch>
                  </pic:blipFill>
                  <pic:spPr>
                    <a:xfrm>
                      <a:off x="0" y="0"/>
                      <a:ext cx="3971925" cy="3350260"/>
                    </a:xfrm>
                    <a:prstGeom prst="rect">
                      <a:avLst/>
                    </a:prstGeom>
                    <a:noFill/>
                    <a:ln w="9525">
                      <a:noFill/>
                      <a:miter lim="800000"/>
                      <a:headEnd/>
                      <a:tailEnd/>
                    </a:ln>
                  </pic:spPr>
                </pic:pic>
              </a:graphicData>
            </a:graphic>
          </wp:inline>
        </w:drawing>
      </w:r>
    </w:p>
    <w:p>
      <w:pPr>
        <w:spacing w:before="156" w:beforeLines="50" w:after="156" w:afterLines="50"/>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图1农村太阳能LED路灯系统边界图</w:t>
      </w:r>
    </w:p>
    <w:p>
      <w:pPr>
        <w:pStyle w:val="53"/>
        <w:numPr>
          <w:ilvl w:val="1"/>
          <w:numId w:val="4"/>
        </w:numPr>
        <w:spacing w:line="288" w:lineRule="auto"/>
        <w:ind w:left="567" w:firstLineChars="0"/>
        <w:rPr>
          <w:rFonts w:ascii="Times New Roman" w:hAnsi="Times New Roman" w:eastAsia="黑体" w:cs="Times New Roman"/>
          <w:color w:val="000000" w:themeColor="text1"/>
          <w14:textFill>
            <w14:solidFill>
              <w14:schemeClr w14:val="tx1"/>
            </w14:solidFill>
          </w14:textFill>
        </w:rPr>
      </w:pPr>
    </w:p>
    <w:p>
      <w:pPr>
        <w:spacing w:line="288" w:lineRule="auto"/>
        <w:ind w:firstLine="420" w:firstLineChars="2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远程监控系统 remote monitoring system</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基于公共管理平台，对太阳能路灯进行集中管控，监控路灯运行状态，构建具有位置查询、状态查询、信息存储、照明管理及故障上报等功能的综合网络系统。</w:t>
      </w:r>
    </w:p>
    <w:p>
      <w:pPr>
        <w:pStyle w:val="53"/>
        <w:numPr>
          <w:ilvl w:val="1"/>
          <w:numId w:val="4"/>
        </w:numPr>
        <w:spacing w:line="288" w:lineRule="auto"/>
        <w:ind w:left="567" w:firstLineChars="0"/>
        <w:rPr>
          <w:rFonts w:ascii="Times New Roman" w:hAnsi="Times New Roman" w:eastAsia="黑体" w:cs="Times New Roman"/>
          <w:color w:val="000000" w:themeColor="text1"/>
          <w14:textFill>
            <w14:solidFill>
              <w14:schemeClr w14:val="tx1"/>
            </w14:solidFill>
          </w14:textFill>
        </w:rPr>
      </w:pPr>
    </w:p>
    <w:p>
      <w:pPr>
        <w:spacing w:line="288" w:lineRule="auto"/>
        <w:ind w:firstLine="420" w:firstLineChars="2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光伏组件转化效率 photovoltaics components conversion efficiency</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14:textFill>
            <w14:solidFill>
              <w14:schemeClr w14:val="tx1"/>
            </w14:solidFill>
          </w14:textFill>
        </w:rPr>
        <w:t>指受光照光伏组件的最大输出功率与入射到该光伏组件的全部辐射功率的</w:t>
      </w:r>
      <w:r>
        <w:rPr>
          <w:rFonts w:ascii="Times New Roman" w:cs="Times New Roman"/>
          <w:color w:val="000000" w:themeColor="text1"/>
          <w:kern w:val="2"/>
          <w14:textFill>
            <w14:solidFill>
              <w14:schemeClr w14:val="tx1"/>
            </w14:solidFill>
          </w14:textFill>
        </w:rPr>
        <w:t>百分比。</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利用公式（1）计算标准测试条件下的转化效率：</w:t>
      </w:r>
    </w:p>
    <w:p>
      <w:pPr>
        <w:pStyle w:val="43"/>
        <w:ind w:firstLine="42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object>
          <v:shape id="_x0000_i1025" o:spt="75" type="#_x0000_t75" style="height:36.3pt;width:92.6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ascii="Times New Roman" w:cs="Times New Roman"/>
          <w:color w:val="000000" w:themeColor="text1"/>
          <w14:textFill>
            <w14:solidFill>
              <w14:schemeClr w14:val="tx1"/>
            </w14:solidFill>
          </w14:textFill>
        </w:rPr>
        <w:t>（1）</w:t>
      </w:r>
    </w:p>
    <w:p>
      <w:pPr>
        <w:pStyle w:val="43"/>
        <w:ind w:firstLine="42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式中：</w:t>
      </w:r>
    </w:p>
    <w:p>
      <w:pPr>
        <w:pStyle w:val="43"/>
        <w:ind w:firstLine="42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η——标准测试条件下的转化效率；</w:t>
      </w:r>
    </w:p>
    <w:p>
      <w:pPr>
        <w:pStyle w:val="43"/>
        <w:ind w:firstLine="42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P</w:t>
      </w:r>
      <w:r>
        <w:rPr>
          <w:rFonts w:ascii="Times New Roman" w:cs="Times New Roman"/>
          <w:i/>
          <w:iCs/>
          <w:color w:val="000000" w:themeColor="text1"/>
          <w:vertAlign w:val="subscript"/>
          <w14:textFill>
            <w14:solidFill>
              <w14:schemeClr w14:val="tx1"/>
            </w14:solidFill>
          </w14:textFill>
        </w:rPr>
        <w:t>mp</w:t>
      </w:r>
      <w:r>
        <w:rPr>
          <w:rFonts w:ascii="Times New Roman" w:cs="Times New Roman"/>
          <w:color w:val="000000" w:themeColor="text1"/>
          <w14:textFill>
            <w14:solidFill>
              <w14:schemeClr w14:val="tx1"/>
            </w14:solidFill>
          </w14:textFill>
        </w:rPr>
        <w:t>——标准测试条件下光伏组件的峰值功率，W；</w:t>
      </w:r>
    </w:p>
    <w:p>
      <w:pPr>
        <w:pStyle w:val="43"/>
        <w:ind w:firstLine="42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A ——光伏组件的面积，m</w:t>
      </w:r>
      <w:r>
        <w:rPr>
          <w:rFonts w:ascii="Times New Roman" w:cs="Times New Roman"/>
          <w:color w:val="000000" w:themeColor="text1"/>
          <w:vertAlign w:val="superscript"/>
          <w14:textFill>
            <w14:solidFill>
              <w14:schemeClr w14:val="tx1"/>
            </w14:solidFill>
          </w14:textFill>
        </w:rPr>
        <w:t>2</w:t>
      </w:r>
      <w:r>
        <w:rPr>
          <w:rFonts w:ascii="Times New Roman" w:cs="Times New Roman"/>
          <w:color w:val="000000" w:themeColor="text1"/>
          <w14:textFill>
            <w14:solidFill>
              <w14:schemeClr w14:val="tx1"/>
            </w14:solidFill>
          </w14:textFill>
        </w:rPr>
        <w:t>；</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G</w:t>
      </w:r>
      <w:r>
        <w:rPr>
          <w:rFonts w:ascii="Times New Roman" w:cs="Times New Roman"/>
          <w:color w:val="000000" w:themeColor="text1"/>
          <w:kern w:val="2"/>
          <w:vertAlign w:val="subscript"/>
          <w14:textFill>
            <w14:solidFill>
              <w14:schemeClr w14:val="tx1"/>
            </w14:solidFill>
          </w14:textFill>
        </w:rPr>
        <w:t>0</w:t>
      </w:r>
      <w:r>
        <w:rPr>
          <w:rFonts w:ascii="Times New Roman" w:cs="Times New Roman"/>
          <w:color w:val="000000" w:themeColor="text1"/>
          <w:kern w:val="2"/>
          <w14:textFill>
            <w14:solidFill>
              <w14:schemeClr w14:val="tx1"/>
            </w14:solidFill>
          </w14:textFill>
        </w:rPr>
        <w:t>—— 标准辐照度，1000 W/m</w:t>
      </w:r>
      <w:r>
        <w:rPr>
          <w:rFonts w:ascii="Times New Roman" w:cs="Times New Roman"/>
          <w:color w:val="000000" w:themeColor="text1"/>
          <w:kern w:val="2"/>
          <w:vertAlign w:val="superscript"/>
          <w14:textFill>
            <w14:solidFill>
              <w14:schemeClr w14:val="tx1"/>
            </w14:solidFill>
          </w14:textFill>
        </w:rPr>
        <w:t>2</w:t>
      </w:r>
      <w:r>
        <w:rPr>
          <w:rFonts w:ascii="Times New Roman" w:cs="Times New Roman"/>
          <w:color w:val="000000" w:themeColor="text1"/>
          <w14:textFill>
            <w14:solidFill>
              <w14:schemeClr w14:val="tx1"/>
            </w14:solidFill>
          </w14:textFill>
        </w:rPr>
        <w:t>。</w:t>
      </w:r>
    </w:p>
    <w:bookmarkEnd w:id="20"/>
    <w:p>
      <w:pPr>
        <w:pStyle w:val="53"/>
        <w:numPr>
          <w:ilvl w:val="0"/>
          <w:numId w:val="4"/>
        </w:numPr>
        <w:spacing w:before="312" w:beforeLines="100" w:after="312" w:afterLines="100"/>
        <w:ind w:left="284" w:hanging="284" w:firstLineChars="0"/>
        <w:outlineLvl w:val="0"/>
        <w:rPr>
          <w:rFonts w:ascii="Times New Roman" w:hAnsi="Times New Roman" w:eastAsia="黑体" w:cs="Times New Roman"/>
          <w:color w:val="000000" w:themeColor="text1"/>
          <w:sz w:val="21"/>
          <w:szCs w:val="21"/>
          <w14:textFill>
            <w14:solidFill>
              <w14:schemeClr w14:val="tx1"/>
            </w14:solidFill>
          </w14:textFill>
        </w:rPr>
      </w:pPr>
      <w:bookmarkStart w:id="21" w:name="_Toc53320755"/>
      <w:r>
        <w:rPr>
          <w:rFonts w:ascii="Times New Roman" w:hAnsi="Times New Roman" w:eastAsia="黑体" w:cs="Times New Roman"/>
          <w:color w:val="000000" w:themeColor="text1"/>
          <w:sz w:val="21"/>
          <w:szCs w:val="21"/>
          <w14:textFill>
            <w14:solidFill>
              <w14:schemeClr w14:val="tx1"/>
            </w14:solidFill>
          </w14:textFill>
        </w:rPr>
        <w:t>一般要求</w:t>
      </w:r>
      <w:bookmarkEnd w:id="21"/>
    </w:p>
    <w:bookmarkEnd w:id="15"/>
    <w:p>
      <w:pPr>
        <w:pStyle w:val="53"/>
        <w:numPr>
          <w:ilvl w:val="1"/>
          <w:numId w:val="4"/>
        </w:numPr>
        <w:spacing w:before="156" w:beforeLines="50" w:after="156" w:afterLines="50"/>
        <w:ind w:left="567" w:firstLineChars="0"/>
        <w:outlineLvl w:val="1"/>
        <w:rPr>
          <w:rFonts w:ascii="Times New Roman" w:hAnsi="Times New Roman" w:eastAsia="黑体" w:cs="Times New Roman"/>
          <w:color w:val="000000" w:themeColor="text1"/>
          <w:sz w:val="21"/>
          <w:szCs w:val="21"/>
          <w14:textFill>
            <w14:solidFill>
              <w14:schemeClr w14:val="tx1"/>
            </w14:solidFill>
          </w14:textFill>
        </w:rPr>
      </w:pPr>
      <w:bookmarkStart w:id="22" w:name="_Toc53320756"/>
      <w:r>
        <w:rPr>
          <w:rFonts w:ascii="Times New Roman" w:hAnsi="Times New Roman" w:eastAsia="黑体" w:cs="Times New Roman"/>
          <w:color w:val="000000" w:themeColor="text1"/>
          <w:sz w:val="21"/>
          <w:szCs w:val="21"/>
          <w14:textFill>
            <w14:solidFill>
              <w14:schemeClr w14:val="tx1"/>
            </w14:solidFill>
          </w14:textFill>
        </w:rPr>
        <w:t>系统指标</w:t>
      </w:r>
      <w:bookmarkEnd w:id="22"/>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系统输出功率</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在额定输出条件下，系统的输出功率实测值与标称值之差不应超过±3%。</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独立持续运行时间</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系统能在连续</w:t>
      </w:r>
      <w:r>
        <w:rPr>
          <w:rFonts w:hint="eastAsia" w:ascii="Times New Roman" w:cs="Times New Roman"/>
          <w:color w:val="000000" w:themeColor="text1"/>
          <w:kern w:val="2"/>
          <w14:textFill>
            <w14:solidFill>
              <w14:schemeClr w14:val="tx1"/>
            </w14:solidFill>
          </w14:textFill>
        </w:rPr>
        <w:t>2-</w:t>
      </w:r>
      <w:r>
        <w:rPr>
          <w:rFonts w:ascii="Times New Roman" w:cs="Times New Roman"/>
          <w:color w:val="000000" w:themeColor="text1"/>
          <w:kern w:val="2"/>
          <w14:textFill>
            <w14:solidFill>
              <w14:schemeClr w14:val="tx1"/>
            </w14:solidFill>
          </w14:textFill>
        </w:rPr>
        <w:t>n个阴、雨、雪天，日运行时间为m小时的条件下使负载在额定工况下正常工作，即系统在蓄电池充满电后，断开蓄电池充电输入的情况下，独立运行时间应达到n×m小时。n和m应根据所在地区的地理位置和冬季最长照明时间确定，</w:t>
      </w:r>
      <w:r>
        <w:rPr>
          <w:rFonts w:hint="eastAsia" w:ascii="Times New Roman" w:cs="Times New Roman"/>
          <w:color w:val="000000" w:themeColor="text1"/>
          <w:kern w:val="2"/>
          <w14:textFill>
            <w14:solidFill>
              <w14:schemeClr w14:val="tx1"/>
            </w14:solidFill>
          </w14:textFill>
        </w:rPr>
        <w:t>n不应低于3天，n×m不应低于36个小时（厂商根据应用区域条件调整上限n）。</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蓄电池容量的设定</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蓄电池容量应由平均负载用电量、自给天数、蓄电池的损耗等因素确定。蓄电池容量可按下式计算：</w:t>
      </w:r>
    </w:p>
    <w:p>
      <w:pPr>
        <w:pStyle w:val="43"/>
        <w:spacing w:line="288" w:lineRule="auto"/>
        <w:ind w:left="105" w:leftChars="50" w:firstLine="3255" w:firstLineChars="1550"/>
        <w:rPr>
          <w:rFonts w:ascii="Times New Roman" w:cs="Times New Roman"/>
          <w:color w:val="000000" w:themeColor="text1"/>
          <w:kern w:val="2"/>
          <w14:textFill>
            <w14:solidFill>
              <w14:schemeClr w14:val="tx1"/>
            </w14:solidFill>
          </w14:textFill>
        </w:rPr>
      </w:pPr>
      <w:r>
        <w:rPr>
          <w:rFonts w:ascii="Times New Roman" w:cs="Times New Roman"/>
          <w:color w:val="000000" w:themeColor="text1"/>
          <w:position w:val="-32"/>
          <w14:textFill>
            <w14:solidFill>
              <w14:schemeClr w14:val="tx1"/>
            </w14:solidFill>
          </w14:textFill>
        </w:rPr>
        <w:drawing>
          <wp:inline distT="0" distB="0" distL="0" distR="0">
            <wp:extent cx="1155700" cy="4387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srcRect/>
                    <a:stretch>
                      <a:fillRect/>
                    </a:stretch>
                  </pic:blipFill>
                  <pic:spPr>
                    <a:xfrm>
                      <a:off x="0" y="0"/>
                      <a:ext cx="1155700" cy="438785"/>
                    </a:xfrm>
                    <a:prstGeom prst="rect">
                      <a:avLst/>
                    </a:prstGeom>
                    <a:noFill/>
                    <a:ln w="9525">
                      <a:noFill/>
                      <a:miter lim="800000"/>
                      <a:headEnd/>
                      <a:tailEnd/>
                    </a:ln>
                  </pic:spPr>
                </pic:pic>
              </a:graphicData>
            </a:graphic>
          </wp:inline>
        </w:drawing>
      </w:r>
      <w:r>
        <w:rPr>
          <w:rFonts w:ascii="Times New Roman" w:cs="Times New Roman"/>
          <w:color w:val="000000" w:themeColor="text1"/>
          <w14:textFill>
            <w14:solidFill>
              <w14:schemeClr w14:val="tx1"/>
            </w14:solidFill>
          </w14:textFill>
        </w:rPr>
        <w:t>（2）</w:t>
      </w:r>
    </w:p>
    <w:p>
      <w:pPr>
        <w:pStyle w:val="43"/>
        <w:spacing w:line="288" w:lineRule="auto"/>
        <w:ind w:firstLine="0" w:firstLineChars="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式中：</w:t>
      </w:r>
    </w:p>
    <w:p>
      <w:pPr>
        <w:pStyle w:val="43"/>
        <w:spacing w:line="288" w:lineRule="auto"/>
        <w:ind w:firstLine="611" w:firstLineChars="291"/>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C—蓄电池容量，单位为安时（Ah）；</w:t>
      </w:r>
    </w:p>
    <w:p>
      <w:pPr>
        <w:pStyle w:val="43"/>
        <w:spacing w:line="288" w:lineRule="auto"/>
        <w:ind w:firstLine="611" w:firstLineChars="291"/>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A—控制器及系统回路的损耗安全系数，一般取1.1~1.2；</w:t>
      </w:r>
    </w:p>
    <w:p>
      <w:pPr>
        <w:pStyle w:val="43"/>
        <w:spacing w:line="288" w:lineRule="auto"/>
        <w:ind w:firstLine="611" w:firstLineChars="291"/>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Q</w:t>
      </w:r>
      <w:r>
        <w:rPr>
          <w:rFonts w:ascii="Times New Roman" w:cs="Times New Roman"/>
          <w:color w:val="000000" w:themeColor="text1"/>
          <w:kern w:val="2"/>
          <w:vertAlign w:val="subscript"/>
          <w14:textFill>
            <w14:solidFill>
              <w14:schemeClr w14:val="tx1"/>
            </w14:solidFill>
          </w14:textFill>
        </w:rPr>
        <w:t>1</w:t>
      </w:r>
      <w:r>
        <w:rPr>
          <w:rFonts w:ascii="Times New Roman" w:cs="Times New Roman"/>
          <w:color w:val="000000" w:themeColor="text1"/>
          <w:kern w:val="2"/>
          <w14:textFill>
            <w14:solidFill>
              <w14:schemeClr w14:val="tx1"/>
            </w14:solidFill>
          </w14:textFill>
        </w:rPr>
        <w:t>—日平均负载用电量，单位为瓦时（Wh）；</w:t>
      </w:r>
    </w:p>
    <w:p>
      <w:pPr>
        <w:pStyle w:val="43"/>
        <w:spacing w:line="288" w:lineRule="auto"/>
        <w:ind w:firstLine="611" w:firstLineChars="291"/>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n—系统独立运行天数；</w:t>
      </w:r>
    </w:p>
    <w:p>
      <w:pPr>
        <w:pStyle w:val="43"/>
        <w:spacing w:line="288" w:lineRule="auto"/>
        <w:ind w:firstLine="611" w:firstLineChars="291"/>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T</w:t>
      </w:r>
      <w:r>
        <w:rPr>
          <w:rFonts w:ascii="Times New Roman" w:cs="Times New Roman"/>
          <w:color w:val="000000" w:themeColor="text1"/>
          <w:kern w:val="2"/>
          <w:vertAlign w:val="subscript"/>
          <w14:textFill>
            <w14:solidFill>
              <w14:schemeClr w14:val="tx1"/>
            </w14:solidFill>
          </w14:textFill>
        </w:rPr>
        <w:t>0</w:t>
      </w:r>
      <w:r>
        <w:rPr>
          <w:rFonts w:ascii="Times New Roman" w:cs="Times New Roman"/>
          <w:color w:val="000000" w:themeColor="text1"/>
          <w:kern w:val="2"/>
          <w14:textFill>
            <w14:solidFill>
              <w14:schemeClr w14:val="tx1"/>
            </w14:solidFill>
          </w14:textFill>
        </w:rPr>
        <w:t>—温度修正系数，按生厂商数据表确定。无法获取相关数据时，可按表1确定。</w:t>
      </w:r>
    </w:p>
    <w:p>
      <w:pPr>
        <w:spacing w:before="156" w:beforeLines="50" w:after="156" w:afterLines="50"/>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表1蓄电池温度修正系数</w:t>
      </w:r>
    </w:p>
    <w:tbl>
      <w:tblPr>
        <w:tblStyle w:val="1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4261" w:type="dxa"/>
          </w:tcPr>
          <w:p>
            <w:pPr>
              <w:pStyle w:val="43"/>
              <w:spacing w:line="288" w:lineRule="auto"/>
              <w:ind w:firstLine="0" w:firstLineChars="0"/>
              <w:jc w:val="center"/>
              <w:rPr>
                <w:rFonts w:ascii="Times New Roman" w:cs="Times New Roman"/>
                <w:color w:val="000000" w:themeColor="text1"/>
                <w:kern w:val="2"/>
                <w:sz w:val="18"/>
                <w:szCs w:val="18"/>
                <w14:textFill>
                  <w14:solidFill>
                    <w14:schemeClr w14:val="tx1"/>
                  </w14:solidFill>
                </w14:textFill>
              </w:rPr>
            </w:pPr>
            <w:r>
              <w:rPr>
                <w:rFonts w:ascii="Times New Roman" w:cs="Times New Roman"/>
                <w:color w:val="000000" w:themeColor="text1"/>
                <w:kern w:val="2"/>
                <w:sz w:val="18"/>
                <w:szCs w:val="18"/>
                <w14:textFill>
                  <w14:solidFill>
                    <w14:schemeClr w14:val="tx1"/>
                  </w14:solidFill>
                </w14:textFill>
              </w:rPr>
              <w:t>温度（</w:t>
            </w:r>
            <w:r>
              <w:rPr>
                <w:rFonts w:hint="eastAsia" w:hAnsi="宋体"/>
                <w:color w:val="000000" w:themeColor="text1"/>
                <w:kern w:val="2"/>
                <w:sz w:val="18"/>
                <w:szCs w:val="18"/>
                <w14:textFill>
                  <w14:solidFill>
                    <w14:schemeClr w14:val="tx1"/>
                  </w14:solidFill>
                </w14:textFill>
              </w:rPr>
              <w:t>℃</w:t>
            </w:r>
            <w:r>
              <w:rPr>
                <w:rFonts w:ascii="Times New Roman" w:cs="Times New Roman"/>
                <w:color w:val="000000" w:themeColor="text1"/>
                <w:kern w:val="2"/>
                <w:sz w:val="18"/>
                <w:szCs w:val="18"/>
                <w14:textFill>
                  <w14:solidFill>
                    <w14:schemeClr w14:val="tx1"/>
                  </w14:solidFill>
                </w14:textFill>
              </w:rPr>
              <w:t>）</w:t>
            </w:r>
          </w:p>
        </w:tc>
        <w:tc>
          <w:tcPr>
            <w:tcW w:w="4261" w:type="dxa"/>
          </w:tcPr>
          <w:p>
            <w:pPr>
              <w:pStyle w:val="43"/>
              <w:spacing w:line="288" w:lineRule="auto"/>
              <w:ind w:firstLine="0" w:firstLineChars="0"/>
              <w:jc w:val="center"/>
              <w:rPr>
                <w:rFonts w:ascii="Times New Roman" w:cs="Times New Roman"/>
                <w:color w:val="000000" w:themeColor="text1"/>
                <w:kern w:val="2"/>
                <w:sz w:val="18"/>
                <w:szCs w:val="18"/>
                <w14:textFill>
                  <w14:solidFill>
                    <w14:schemeClr w14:val="tx1"/>
                  </w14:solidFill>
                </w14:textFill>
              </w:rPr>
            </w:pPr>
            <w:r>
              <w:rPr>
                <w:rFonts w:ascii="Times New Roman" w:cs="Times New Roman"/>
                <w:color w:val="000000" w:themeColor="text1"/>
                <w:kern w:val="2"/>
                <w:sz w:val="18"/>
                <w:szCs w:val="18"/>
                <w14:textFill>
                  <w14:solidFill>
                    <w14:schemeClr w14:val="tx1"/>
                  </w14:solidFill>
                </w14:textFill>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261" w:type="dxa"/>
          </w:tcPr>
          <w:p>
            <w:pPr>
              <w:pStyle w:val="43"/>
              <w:spacing w:line="288" w:lineRule="auto"/>
              <w:ind w:firstLine="0" w:firstLineChars="0"/>
              <w:jc w:val="center"/>
              <w:rPr>
                <w:rFonts w:ascii="Times New Roman" w:cs="Times New Roman"/>
                <w:color w:val="000000" w:themeColor="text1"/>
                <w:kern w:val="2"/>
                <w:sz w:val="18"/>
                <w:szCs w:val="18"/>
                <w14:textFill>
                  <w14:solidFill>
                    <w14:schemeClr w14:val="tx1"/>
                  </w14:solidFill>
                </w14:textFill>
              </w:rPr>
            </w:pPr>
            <w:r>
              <w:rPr>
                <w:rFonts w:ascii="Times New Roman" w:cs="Times New Roman"/>
                <w:color w:val="000000" w:themeColor="text1"/>
                <w:kern w:val="2"/>
                <w:sz w:val="18"/>
                <w:szCs w:val="18"/>
                <w14:textFill>
                  <w14:solidFill>
                    <w14:schemeClr w14:val="tx1"/>
                  </w14:solidFill>
                </w14:textFill>
              </w:rPr>
              <w:t>＜-10</w:t>
            </w:r>
          </w:p>
        </w:tc>
        <w:tc>
          <w:tcPr>
            <w:tcW w:w="4261" w:type="dxa"/>
          </w:tcPr>
          <w:p>
            <w:pPr>
              <w:pStyle w:val="43"/>
              <w:spacing w:line="288" w:lineRule="auto"/>
              <w:ind w:firstLine="0" w:firstLineChars="0"/>
              <w:jc w:val="center"/>
              <w:rPr>
                <w:rFonts w:ascii="Times New Roman" w:cs="Times New Roman"/>
                <w:color w:val="000000" w:themeColor="text1"/>
                <w:kern w:val="2"/>
                <w:sz w:val="18"/>
                <w:szCs w:val="18"/>
                <w14:textFill>
                  <w14:solidFill>
                    <w14:schemeClr w14:val="tx1"/>
                  </w14:solidFill>
                </w14:textFill>
              </w:rPr>
            </w:pPr>
            <w:r>
              <w:rPr>
                <w:rFonts w:ascii="Times New Roman" w:cs="Times New Roman"/>
                <w:color w:val="000000" w:themeColor="text1"/>
                <w:kern w:val="2"/>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261" w:type="dxa"/>
          </w:tcPr>
          <w:p>
            <w:pPr>
              <w:pStyle w:val="43"/>
              <w:spacing w:line="288" w:lineRule="auto"/>
              <w:ind w:firstLine="0" w:firstLineChars="0"/>
              <w:jc w:val="center"/>
              <w:rPr>
                <w:rFonts w:ascii="Times New Roman" w:cs="Times New Roman"/>
                <w:color w:val="000000" w:themeColor="text1"/>
                <w:kern w:val="2"/>
                <w:sz w:val="18"/>
                <w:szCs w:val="18"/>
                <w14:textFill>
                  <w14:solidFill>
                    <w14:schemeClr w14:val="tx1"/>
                  </w14:solidFill>
                </w14:textFill>
              </w:rPr>
            </w:pPr>
            <w:r>
              <w:rPr>
                <w:rFonts w:ascii="Times New Roman" w:cs="Times New Roman"/>
                <w:color w:val="000000" w:themeColor="text1"/>
                <w:kern w:val="2"/>
                <w:sz w:val="18"/>
                <w:szCs w:val="18"/>
                <w14:textFill>
                  <w14:solidFill>
                    <w14:schemeClr w14:val="tx1"/>
                  </w14:solidFill>
                </w14:textFill>
              </w:rPr>
              <w:t>≥-10且＜0</w:t>
            </w:r>
          </w:p>
        </w:tc>
        <w:tc>
          <w:tcPr>
            <w:tcW w:w="4261" w:type="dxa"/>
          </w:tcPr>
          <w:p>
            <w:pPr>
              <w:pStyle w:val="43"/>
              <w:spacing w:line="288" w:lineRule="auto"/>
              <w:ind w:firstLine="0" w:firstLineChars="0"/>
              <w:jc w:val="center"/>
              <w:rPr>
                <w:rFonts w:ascii="Times New Roman" w:cs="Times New Roman"/>
                <w:color w:val="000000" w:themeColor="text1"/>
                <w:kern w:val="2"/>
                <w:sz w:val="18"/>
                <w:szCs w:val="18"/>
                <w14:textFill>
                  <w14:solidFill>
                    <w14:schemeClr w14:val="tx1"/>
                  </w14:solidFill>
                </w14:textFill>
              </w:rPr>
            </w:pPr>
            <w:r>
              <w:rPr>
                <w:rFonts w:ascii="Times New Roman" w:cs="Times New Roman"/>
                <w:color w:val="000000" w:themeColor="text1"/>
                <w:kern w:val="2"/>
                <w:sz w:val="18"/>
                <w:szCs w:val="18"/>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261" w:type="dxa"/>
          </w:tcPr>
          <w:p>
            <w:pPr>
              <w:pStyle w:val="43"/>
              <w:spacing w:line="288" w:lineRule="auto"/>
              <w:ind w:firstLine="0" w:firstLineChars="0"/>
              <w:jc w:val="center"/>
              <w:rPr>
                <w:rFonts w:ascii="Times New Roman" w:cs="Times New Roman"/>
                <w:color w:val="000000" w:themeColor="text1"/>
                <w:kern w:val="2"/>
                <w:sz w:val="18"/>
                <w:szCs w:val="18"/>
                <w14:textFill>
                  <w14:solidFill>
                    <w14:schemeClr w14:val="tx1"/>
                  </w14:solidFill>
                </w14:textFill>
              </w:rPr>
            </w:pPr>
            <w:r>
              <w:rPr>
                <w:rFonts w:ascii="Times New Roman" w:cs="Times New Roman"/>
                <w:color w:val="000000" w:themeColor="text1"/>
                <w:kern w:val="2"/>
                <w:sz w:val="18"/>
                <w:szCs w:val="18"/>
                <w14:textFill>
                  <w14:solidFill>
                    <w14:schemeClr w14:val="tx1"/>
                  </w14:solidFill>
                </w14:textFill>
              </w:rPr>
              <w:t>≥0</w:t>
            </w:r>
          </w:p>
        </w:tc>
        <w:tc>
          <w:tcPr>
            <w:tcW w:w="4261" w:type="dxa"/>
          </w:tcPr>
          <w:p>
            <w:pPr>
              <w:pStyle w:val="43"/>
              <w:spacing w:line="288" w:lineRule="auto"/>
              <w:ind w:firstLine="0" w:firstLineChars="0"/>
              <w:jc w:val="center"/>
              <w:rPr>
                <w:rFonts w:ascii="Times New Roman" w:cs="Times New Roman"/>
                <w:color w:val="000000" w:themeColor="text1"/>
                <w:kern w:val="2"/>
                <w:sz w:val="18"/>
                <w:szCs w:val="18"/>
                <w14:textFill>
                  <w14:solidFill>
                    <w14:schemeClr w14:val="tx1"/>
                  </w14:solidFill>
                </w14:textFill>
              </w:rPr>
            </w:pPr>
            <w:r>
              <w:rPr>
                <w:rFonts w:ascii="Times New Roman" w:cs="Times New Roman"/>
                <w:color w:val="000000" w:themeColor="text1"/>
                <w:kern w:val="2"/>
                <w:sz w:val="18"/>
                <w:szCs w:val="18"/>
                <w14:textFill>
                  <w14:solidFill>
                    <w14:schemeClr w14:val="tx1"/>
                  </w14:solidFill>
                </w14:textFill>
              </w:rPr>
              <w:t>1.0</w:t>
            </w:r>
          </w:p>
        </w:tc>
      </w:tr>
    </w:tbl>
    <w:p>
      <w:pPr>
        <w:pStyle w:val="43"/>
        <w:spacing w:line="288" w:lineRule="auto"/>
        <w:ind w:firstLine="611" w:firstLineChars="291"/>
        <w:jc w:val="left"/>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U—系统额定电压，单位为伏特（V）；</w:t>
      </w:r>
    </w:p>
    <w:p>
      <w:pPr>
        <w:pStyle w:val="43"/>
        <w:spacing w:line="288" w:lineRule="auto"/>
        <w:ind w:firstLine="611" w:firstLineChars="291"/>
        <w:jc w:val="left"/>
        <w:rPr>
          <w:rFonts w:ascii="Times New Roman" w:cs="Times New Roman"/>
          <w:color w:val="000000" w:themeColor="text1"/>
          <w14:textFill>
            <w14:solidFill>
              <w14:schemeClr w14:val="tx1"/>
            </w14:solidFill>
          </w14:textFill>
        </w:rPr>
      </w:pPr>
      <w:r>
        <w:rPr>
          <w:rFonts w:ascii="Times New Roman" w:cs="Times New Roman"/>
          <w:color w:val="000000" w:themeColor="text1"/>
          <w:kern w:val="2"/>
          <w14:textFill>
            <w14:solidFill>
              <w14:schemeClr w14:val="tx1"/>
            </w14:solidFill>
          </w14:textFill>
        </w:rPr>
        <w:t>DOD—蓄电池最大允许放电深度。一般不应低于蓄电池在当地极端低温下的最大允许放电深度。铅酸蓄电池DOD值取0.7，锂电池DOD值取0.9。</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hint="eastAsia" w:ascii="Times New Roman" w:hAnsi="Times New Roman" w:eastAsia="黑体" w:cs="Times New Roman"/>
          <w:color w:val="000000" w:themeColor="text1"/>
          <w:sz w:val="21"/>
          <w:szCs w:val="21"/>
          <w14:textFill>
            <w14:solidFill>
              <w14:schemeClr w14:val="tx1"/>
            </w14:solidFill>
          </w14:textFill>
        </w:rPr>
        <w:t>光伏组件与蓄电池容量匹配性</w:t>
      </w:r>
    </w:p>
    <w:p>
      <w:pPr>
        <w:pStyle w:val="43"/>
        <w:spacing w:before="156" w:beforeLines="50" w:after="156" w:afterLines="50"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通过恢复试验验证。</w:t>
      </w:r>
      <w:r>
        <w:rPr>
          <w:rFonts w:ascii="Times New Roman" w:cs="Times New Roman"/>
          <w:color w:val="000000" w:themeColor="text1"/>
          <w14:textFill>
            <w14:solidFill>
              <w14:schemeClr w14:val="tx1"/>
            </w14:solidFill>
          </w14:textFill>
        </w:rPr>
        <w:t>在整个恢复试验中，充入蓄电池的净容量（Ah）应大于或等于蓄电池（组）额定容量的50% ，且负载应在第3个“恢复试验”循环时或之前开始运行。</w:t>
      </w:r>
      <w:r>
        <w:rPr>
          <w:rFonts w:ascii="Times New Roman" w:cs="Times New Roman"/>
          <w:color w:val="000000" w:themeColor="text1"/>
          <w:kern w:val="2"/>
          <w14:textFill>
            <w14:solidFill>
              <w14:schemeClr w14:val="tx1"/>
            </w14:solidFill>
          </w14:textFill>
        </w:rPr>
        <w:t>负载运行后，系统不应在制造商规定的日运行时间之前进行低电压断开（LVD）保护。</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照明策略</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夜间照明时间不低于6个小时。每个照明周期全功率照明时间不小于3小时，其余时间段照明输出不小于标称值的30%。</w:t>
      </w:r>
      <w:r>
        <w:rPr>
          <w:rFonts w:hint="eastAsia" w:ascii="Times New Roman" w:cs="Times New Roman"/>
          <w:color w:val="000000" w:themeColor="text1"/>
          <w:kern w:val="2"/>
          <w14:textFill>
            <w14:solidFill>
              <w14:schemeClr w14:val="tx1"/>
            </w14:solidFill>
          </w14:textFill>
        </w:rPr>
        <w:t>不同地区可根据不同季节照明需求制定合适照明策略。</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如遇连续长期阴雨天，建议一个照明周期充电的能量状况决定下一个照明周期总放电量控制，可适当降低路面照度来满足较长阴雨天的照明需求。</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运行环境</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系统在-30</w:t>
      </w:r>
      <w:r>
        <w:rPr>
          <w:rFonts w:hint="eastAsia" w:hAnsi="宋体"/>
          <w:color w:val="000000" w:themeColor="text1"/>
          <w:kern w:val="2"/>
          <w14:textFill>
            <w14:solidFill>
              <w14:schemeClr w14:val="tx1"/>
            </w14:solidFill>
          </w14:textFill>
        </w:rPr>
        <w:t>℃</w:t>
      </w:r>
      <w:r>
        <w:rPr>
          <w:rFonts w:ascii="Times New Roman" w:cs="Times New Roman"/>
          <w:color w:val="000000" w:themeColor="text1"/>
          <w:kern w:val="2"/>
          <w14:textFill>
            <w14:solidFill>
              <w14:schemeClr w14:val="tx1"/>
            </w14:solidFill>
          </w14:textFill>
        </w:rPr>
        <w:t>~+45</w:t>
      </w:r>
      <w:r>
        <w:rPr>
          <w:rFonts w:hint="eastAsia" w:hAnsi="宋体"/>
          <w:color w:val="000000" w:themeColor="text1"/>
          <w:kern w:val="2"/>
          <w14:textFill>
            <w14:solidFill>
              <w14:schemeClr w14:val="tx1"/>
            </w14:solidFill>
          </w14:textFill>
        </w:rPr>
        <w:t>℃</w:t>
      </w:r>
      <w:r>
        <w:rPr>
          <w:rFonts w:ascii="Times New Roman" w:cs="Times New Roman"/>
          <w:color w:val="000000" w:themeColor="text1"/>
          <w:kern w:val="2"/>
          <w14:textFill>
            <w14:solidFill>
              <w14:schemeClr w14:val="tx1"/>
            </w14:solidFill>
          </w14:textFill>
        </w:rPr>
        <w:t>环境温度下工作应满足本文件的各项要求；系统在-40</w:t>
      </w:r>
      <w:r>
        <w:rPr>
          <w:rFonts w:hint="eastAsia" w:hAnsi="宋体"/>
          <w:color w:val="000000" w:themeColor="text1"/>
          <w:kern w:val="2"/>
          <w14:textFill>
            <w14:solidFill>
              <w14:schemeClr w14:val="tx1"/>
            </w14:solidFill>
          </w14:textFill>
        </w:rPr>
        <w:t>℃</w:t>
      </w:r>
      <w:r>
        <w:rPr>
          <w:rFonts w:ascii="Times New Roman" w:cs="Times New Roman"/>
          <w:color w:val="000000" w:themeColor="text1"/>
          <w:kern w:val="2"/>
          <w14:textFill>
            <w14:solidFill>
              <w14:schemeClr w14:val="tx1"/>
            </w14:solidFill>
          </w14:textFill>
        </w:rPr>
        <w:t>~-30</w:t>
      </w:r>
      <w:r>
        <w:rPr>
          <w:rFonts w:hint="eastAsia" w:hAnsi="宋体"/>
          <w:color w:val="000000" w:themeColor="text1"/>
          <w:kern w:val="2"/>
          <w14:textFill>
            <w14:solidFill>
              <w14:schemeClr w14:val="tx1"/>
            </w14:solidFill>
          </w14:textFill>
        </w:rPr>
        <w:t>℃</w:t>
      </w:r>
      <w:r>
        <w:rPr>
          <w:rFonts w:ascii="Times New Roman" w:cs="Times New Roman"/>
          <w:color w:val="000000" w:themeColor="text1"/>
          <w:kern w:val="2"/>
          <w14:textFill>
            <w14:solidFill>
              <w14:schemeClr w14:val="tx1"/>
            </w14:solidFill>
          </w14:textFill>
        </w:rPr>
        <w:t>环境温度下应能正常工作，维持工作时间满足本文件规定值</w:t>
      </w:r>
      <w:r>
        <w:rPr>
          <w:rFonts w:hint="eastAsia" w:ascii="Times New Roman" w:cs="Times New Roman"/>
          <w:color w:val="000000" w:themeColor="text1"/>
          <w:kern w:val="2"/>
          <w14:textFill>
            <w14:solidFill>
              <w14:schemeClr w14:val="tx1"/>
            </w14:solidFill>
          </w14:textFill>
        </w:rPr>
        <w:t>（独立持续运行时间）</w:t>
      </w:r>
      <w:r>
        <w:rPr>
          <w:rFonts w:ascii="Times New Roman" w:cs="Times New Roman"/>
          <w:color w:val="000000" w:themeColor="text1"/>
          <w:kern w:val="2"/>
          <w14:textFill>
            <w14:solidFill>
              <w14:schemeClr w14:val="tx1"/>
            </w14:solidFill>
          </w14:textFill>
        </w:rPr>
        <w:t>的80%。</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远程监控功能</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太阳能LED路灯系统</w:t>
      </w:r>
      <w:r>
        <w:rPr>
          <w:rFonts w:hint="eastAsia" w:ascii="Times New Roman" w:cs="Times New Roman"/>
          <w:color w:val="000000" w:themeColor="text1"/>
          <w:kern w:val="2"/>
          <w14:textFill>
            <w14:solidFill>
              <w14:schemeClr w14:val="tx1"/>
            </w14:solidFill>
          </w14:textFill>
        </w:rPr>
        <w:t>推荐配备</w:t>
      </w:r>
      <w:r>
        <w:rPr>
          <w:rFonts w:ascii="Times New Roman" w:cs="Times New Roman"/>
          <w:color w:val="000000" w:themeColor="text1"/>
          <w:kern w:val="2"/>
          <w14:textFill>
            <w14:solidFill>
              <w14:schemeClr w14:val="tx1"/>
            </w14:solidFill>
          </w14:textFill>
        </w:rPr>
        <w:t>具有远程监控功能</w:t>
      </w:r>
      <w:r>
        <w:rPr>
          <w:rFonts w:hint="eastAsia" w:ascii="Times New Roman" w:cs="Times New Roman"/>
          <w:color w:val="000000" w:themeColor="text1"/>
          <w:kern w:val="2"/>
          <w14:textFill>
            <w14:solidFill>
              <w14:schemeClr w14:val="tx1"/>
            </w14:solidFill>
          </w14:textFill>
        </w:rPr>
        <w:t>，参见附录A。</w:t>
      </w:r>
    </w:p>
    <w:p>
      <w:pPr>
        <w:pStyle w:val="53"/>
        <w:numPr>
          <w:ilvl w:val="1"/>
          <w:numId w:val="4"/>
        </w:numPr>
        <w:spacing w:before="156" w:beforeLines="50" w:after="156" w:afterLines="50"/>
        <w:ind w:left="567" w:firstLineChars="0"/>
        <w:outlineLvl w:val="1"/>
        <w:rPr>
          <w:rFonts w:ascii="Times New Roman" w:hAnsi="Times New Roman" w:eastAsia="黑体" w:cs="Times New Roman"/>
          <w:color w:val="000000" w:themeColor="text1"/>
          <w:sz w:val="21"/>
          <w:szCs w:val="21"/>
          <w14:textFill>
            <w14:solidFill>
              <w14:schemeClr w14:val="tx1"/>
            </w14:solidFill>
          </w14:textFill>
        </w:rPr>
      </w:pPr>
      <w:bookmarkStart w:id="23" w:name="_Toc519703946"/>
      <w:bookmarkEnd w:id="23"/>
      <w:bookmarkStart w:id="24" w:name="_Toc519703947"/>
      <w:bookmarkEnd w:id="24"/>
      <w:bookmarkStart w:id="25" w:name="_Toc53320757"/>
      <w:r>
        <w:rPr>
          <w:rFonts w:ascii="Times New Roman" w:hAnsi="Times New Roman" w:eastAsia="黑体" w:cs="Times New Roman"/>
          <w:color w:val="000000" w:themeColor="text1"/>
          <w:sz w:val="21"/>
          <w:szCs w:val="21"/>
          <w14:textFill>
            <w14:solidFill>
              <w14:schemeClr w14:val="tx1"/>
            </w14:solidFill>
          </w14:textFill>
        </w:rPr>
        <w:t>照明设计</w:t>
      </w:r>
      <w:bookmarkEnd w:id="25"/>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照明标准值</w:t>
      </w:r>
    </w:p>
    <w:p>
      <w:pPr>
        <w:pStyle w:val="53"/>
        <w:widowControl w:val="0"/>
        <w:numPr>
          <w:ilvl w:val="0"/>
          <w:numId w:val="5"/>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照明设计应综合考虑应用场所的环境条件、照明目的、道路等级、交通状况、运营管理等因素。</w:t>
      </w:r>
    </w:p>
    <w:p>
      <w:pPr>
        <w:pStyle w:val="53"/>
        <w:widowControl w:val="0"/>
        <w:numPr>
          <w:ilvl w:val="0"/>
          <w:numId w:val="5"/>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照明设计应在满足功能照明需求的前提下提供良好的舒适性。</w:t>
      </w:r>
    </w:p>
    <w:p>
      <w:pPr>
        <w:pStyle w:val="53"/>
        <w:widowControl w:val="0"/>
        <w:numPr>
          <w:ilvl w:val="0"/>
          <w:numId w:val="5"/>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照明设计应采用路面平均照度、路面最小照度、路面最小垂直照度、路面最小半柱面照度和眩光限制为评价指标。</w:t>
      </w:r>
      <w:r>
        <w:rPr>
          <w:rFonts w:hint="eastAsia" w:ascii="Times New Roman" w:hAnsi="Times New Roman" w:cs="Times New Roman"/>
          <w:color w:val="000000" w:themeColor="text1"/>
          <w:sz w:val="21"/>
          <w:szCs w:val="21"/>
          <w14:textFill>
            <w14:solidFill>
              <w14:schemeClr w14:val="tx1"/>
            </w14:solidFill>
          </w14:textFill>
        </w:rPr>
        <w:t>条件具备时应将眩光限制指标纳入评价体系。</w:t>
      </w:r>
    </w:p>
    <w:p>
      <w:pPr>
        <w:pStyle w:val="53"/>
        <w:widowControl w:val="0"/>
        <w:numPr>
          <w:ilvl w:val="0"/>
          <w:numId w:val="5"/>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各类场所照明指标</w:t>
      </w:r>
      <w:r>
        <w:rPr>
          <w:rFonts w:hint="eastAsia" w:ascii="Times New Roman" w:hAnsi="Times New Roman" w:cs="Times New Roman"/>
          <w:color w:val="000000" w:themeColor="text1"/>
          <w:sz w:val="21"/>
          <w:szCs w:val="21"/>
          <w14:textFill>
            <w14:solidFill>
              <w14:schemeClr w14:val="tx1"/>
            </w14:solidFill>
          </w14:textFill>
        </w:rPr>
        <w:t>不应低于表2的规定值。</w:t>
      </w:r>
    </w:p>
    <w:p>
      <w:pPr>
        <w:spacing w:before="156" w:beforeLines="50" w:after="156" w:afterLines="50"/>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表2 各类农村场所的照明指标</w:t>
      </w:r>
    </w:p>
    <w:tbl>
      <w:tblPr>
        <w:tblStyle w:val="18"/>
        <w:tblW w:w="87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843"/>
        <w:gridCol w:w="1733"/>
        <w:gridCol w:w="18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场所</w:t>
            </w:r>
          </w:p>
        </w:tc>
        <w:tc>
          <w:tcPr>
            <w:tcW w:w="1843" w:type="dxa"/>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平均照度</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w:t>
            </w:r>
            <w:r>
              <w:rPr>
                <w:color w:val="000000" w:themeColor="text1"/>
                <w:sz w:val="18"/>
                <w:szCs w:val="18"/>
                <w:vertAlign w:val="subscript"/>
                <w14:textFill>
                  <w14:solidFill>
                    <w14:schemeClr w14:val="tx1"/>
                  </w14:solidFill>
                </w14:textFill>
              </w:rPr>
              <w:t>h，av</w:t>
            </w:r>
            <w:r>
              <w:rPr>
                <w:color w:val="000000" w:themeColor="text1"/>
                <w:sz w:val="18"/>
                <w:szCs w:val="18"/>
                <w14:textFill>
                  <w14:solidFill>
                    <w14:schemeClr w14:val="tx1"/>
                  </w14:solidFill>
                </w14:textFill>
              </w:rPr>
              <w:t>（lx）维持值</w:t>
            </w:r>
          </w:p>
        </w:tc>
        <w:tc>
          <w:tcPr>
            <w:tcW w:w="1733" w:type="dxa"/>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最小照度</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w:t>
            </w:r>
            <w:r>
              <w:rPr>
                <w:color w:val="000000" w:themeColor="text1"/>
                <w:sz w:val="18"/>
                <w:szCs w:val="18"/>
                <w:vertAlign w:val="subscript"/>
                <w14:textFill>
                  <w14:solidFill>
                    <w14:schemeClr w14:val="tx1"/>
                  </w14:solidFill>
                </w14:textFill>
              </w:rPr>
              <w:t>h，min</w:t>
            </w:r>
            <w:r>
              <w:rPr>
                <w:color w:val="000000" w:themeColor="text1"/>
                <w:sz w:val="18"/>
                <w:szCs w:val="18"/>
                <w14:textFill>
                  <w14:solidFill>
                    <w14:schemeClr w14:val="tx1"/>
                  </w14:solidFill>
                </w14:textFill>
              </w:rPr>
              <w:t>（lx）维持值</w:t>
            </w:r>
          </w:p>
        </w:tc>
        <w:tc>
          <w:tcPr>
            <w:tcW w:w="1810" w:type="dxa"/>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最小垂直照度</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w:t>
            </w:r>
            <w:r>
              <w:rPr>
                <w:color w:val="000000" w:themeColor="text1"/>
                <w:sz w:val="18"/>
                <w:szCs w:val="18"/>
                <w:vertAlign w:val="subscript"/>
                <w14:textFill>
                  <w14:solidFill>
                    <w14:schemeClr w14:val="tx1"/>
                  </w14:solidFill>
                </w14:textFill>
              </w:rPr>
              <w:t>V，min</w:t>
            </w:r>
            <w:r>
              <w:rPr>
                <w:color w:val="000000" w:themeColor="text1"/>
                <w:sz w:val="18"/>
                <w:szCs w:val="18"/>
                <w14:textFill>
                  <w14:solidFill>
                    <w14:schemeClr w14:val="tx1"/>
                  </w14:solidFill>
                </w14:textFill>
              </w:rPr>
              <w:t>（lx）维持值</w:t>
            </w:r>
          </w:p>
        </w:tc>
        <w:tc>
          <w:tcPr>
            <w:tcW w:w="1843" w:type="dxa"/>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最小半柱面照度</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w:t>
            </w:r>
            <w:r>
              <w:rPr>
                <w:color w:val="000000" w:themeColor="text1"/>
                <w:sz w:val="18"/>
                <w:szCs w:val="18"/>
                <w:vertAlign w:val="subscript"/>
                <w14:textFill>
                  <w14:solidFill>
                    <w14:schemeClr w14:val="tx1"/>
                  </w14:solidFill>
                </w14:textFill>
              </w:rPr>
              <w:t>sc，min</w:t>
            </w:r>
            <w:r>
              <w:rPr>
                <w:color w:val="000000" w:themeColor="text1"/>
                <w:sz w:val="18"/>
                <w:szCs w:val="18"/>
                <w14:textFill>
                  <w14:solidFill>
                    <w14:schemeClr w14:val="tx1"/>
                  </w14:solidFill>
                </w14:textFill>
              </w:rPr>
              <w:t>（lx）维持值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jc w:val="center"/>
              <w:rPr>
                <w:color w:val="000000" w:themeColor="text1"/>
                <w:sz w:val="18"/>
                <w:szCs w:val="18"/>
                <w:vertAlign w:val="superscript"/>
                <w14:textFill>
                  <w14:solidFill>
                    <w14:schemeClr w14:val="tx1"/>
                  </w14:solidFill>
                </w14:textFill>
              </w:rPr>
            </w:pPr>
            <w:r>
              <w:rPr>
                <w:color w:val="000000" w:themeColor="text1"/>
                <w:sz w:val="18"/>
                <w:szCs w:val="18"/>
                <w14:textFill>
                  <w14:solidFill>
                    <w14:schemeClr w14:val="tx1"/>
                  </w14:solidFill>
                </w14:textFill>
              </w:rPr>
              <w:t>机动车道</w:t>
            </w:r>
            <w:r>
              <w:rPr>
                <w:color w:val="000000" w:themeColor="text1"/>
                <w:sz w:val="18"/>
                <w:szCs w:val="18"/>
                <w:vertAlign w:val="superscript"/>
                <w14:textFill>
                  <w14:solidFill>
                    <w14:schemeClr w14:val="tx1"/>
                  </w14:solidFill>
                </w14:textFill>
              </w:rPr>
              <w:t>*</w:t>
            </w:r>
          </w:p>
        </w:tc>
        <w:tc>
          <w:tcPr>
            <w:tcW w:w="184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7.5</w:t>
            </w:r>
          </w:p>
        </w:tc>
        <w:tc>
          <w:tcPr>
            <w:tcW w:w="173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1810" w:type="dxa"/>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1843" w:type="dxa"/>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内部一般道路</w:t>
            </w:r>
            <w:r>
              <w:rPr>
                <w:color w:val="000000" w:themeColor="text1"/>
                <w:sz w:val="18"/>
                <w:szCs w:val="18"/>
                <w:vertAlign w:val="superscript"/>
                <w14:textFill>
                  <w14:solidFill>
                    <w14:schemeClr w14:val="tx1"/>
                  </w14:solidFill>
                </w14:textFill>
              </w:rPr>
              <w:t>**</w:t>
            </w:r>
          </w:p>
        </w:tc>
        <w:tc>
          <w:tcPr>
            <w:tcW w:w="184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73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810" w:type="dxa"/>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843" w:type="dxa"/>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公共活动场所</w:t>
            </w:r>
          </w:p>
        </w:tc>
        <w:tc>
          <w:tcPr>
            <w:tcW w:w="184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173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810" w:type="dxa"/>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843" w:type="dxa"/>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5"/>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注*：村与村相连接的机动车道和村内主要道路</w:t>
            </w:r>
          </w:p>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注**：村内一般性通道</w:t>
            </w:r>
          </w:p>
        </w:tc>
      </w:tr>
    </w:tbl>
    <w:p>
      <w:pPr>
        <w:pStyle w:val="53"/>
        <w:widowControl w:val="0"/>
        <w:numPr>
          <w:ilvl w:val="0"/>
          <w:numId w:val="5"/>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各类场所照明眩光限值应符合表3的规定。</w:t>
      </w:r>
    </w:p>
    <w:p>
      <w:pPr>
        <w:spacing w:before="156" w:beforeLines="50" w:after="156" w:afterLines="50"/>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表3 各类农村场所照明的眩光</w:t>
      </w:r>
      <w:r>
        <w:rPr>
          <w:rFonts w:hint="eastAsia" w:eastAsia="黑体"/>
          <w:color w:val="000000" w:themeColor="text1"/>
          <w14:textFill>
            <w14:solidFill>
              <w14:schemeClr w14:val="tx1"/>
            </w14:solidFill>
          </w14:textFill>
        </w:rPr>
        <w:t>限值</w:t>
      </w:r>
    </w:p>
    <w:tbl>
      <w:tblPr>
        <w:tblStyle w:val="18"/>
        <w:tblW w:w="87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13"/>
        <w:gridCol w:w="1714"/>
        <w:gridCol w:w="18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场所</w:t>
            </w:r>
          </w:p>
        </w:tc>
        <w:tc>
          <w:tcPr>
            <w:tcW w:w="7080" w:type="dxa"/>
            <w:gridSpan w:val="4"/>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最大光强I</w:t>
            </w:r>
            <w:r>
              <w:rPr>
                <w:color w:val="000000" w:themeColor="text1"/>
                <w:sz w:val="18"/>
                <w:szCs w:val="18"/>
                <w:vertAlign w:val="subscript"/>
                <w14:textFill>
                  <w14:solidFill>
                    <w14:schemeClr w14:val="tx1"/>
                  </w14:solidFill>
                </w14:textFill>
              </w:rPr>
              <w:t>max</w:t>
            </w:r>
            <w:r>
              <w:rPr>
                <w:color w:val="000000" w:themeColor="text1"/>
                <w:sz w:val="18"/>
                <w:szCs w:val="18"/>
                <w14:textFill>
                  <w14:solidFill>
                    <w14:schemeClr w14:val="tx1"/>
                  </w14:solidFill>
                </w14:textFill>
              </w:rPr>
              <w:t>（cd/1000lm）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rPr>
                <w:color w:val="000000" w:themeColor="text1"/>
                <w:sz w:val="18"/>
                <w:szCs w:val="18"/>
                <w14:textFill>
                  <w14:solidFill>
                    <w14:schemeClr w14:val="tx1"/>
                  </w14:solidFill>
                </w14:textFill>
              </w:rPr>
            </w:pPr>
          </w:p>
        </w:tc>
        <w:tc>
          <w:tcPr>
            <w:tcW w:w="171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17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w:t>
            </w:r>
          </w:p>
        </w:tc>
        <w:tc>
          <w:tcPr>
            <w:tcW w:w="181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≥90°</w:t>
            </w:r>
          </w:p>
        </w:tc>
        <w:tc>
          <w:tcPr>
            <w:tcW w:w="184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机动车道</w:t>
            </w:r>
            <w:r>
              <w:rPr>
                <w:color w:val="000000" w:themeColor="text1"/>
                <w:sz w:val="18"/>
                <w:szCs w:val="18"/>
                <w:vertAlign w:val="superscript"/>
                <w14:textFill>
                  <w14:solidFill>
                    <w14:schemeClr w14:val="tx1"/>
                  </w14:solidFill>
                </w14:textFill>
              </w:rPr>
              <w:t>*</w:t>
            </w:r>
          </w:p>
        </w:tc>
        <w:tc>
          <w:tcPr>
            <w:tcW w:w="171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w:t>
            </w:r>
          </w:p>
        </w:tc>
        <w:tc>
          <w:tcPr>
            <w:tcW w:w="17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181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84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内部一般道路</w:t>
            </w:r>
            <w:r>
              <w:rPr>
                <w:color w:val="000000" w:themeColor="text1"/>
                <w:sz w:val="18"/>
                <w:szCs w:val="18"/>
                <w:vertAlign w:val="superscript"/>
                <w14:textFill>
                  <w14:solidFill>
                    <w14:schemeClr w14:val="tx1"/>
                  </w14:solidFill>
                </w14:textFill>
              </w:rPr>
              <w:t>**</w:t>
            </w:r>
          </w:p>
        </w:tc>
        <w:tc>
          <w:tcPr>
            <w:tcW w:w="1713" w:type="dxa"/>
            <w:vAlign w:val="center"/>
          </w:tcPr>
          <w:p>
            <w:pPr>
              <w:jc w:val="center"/>
              <w:rPr>
                <w:color w:val="000000" w:themeColor="text1"/>
                <w:sz w:val="18"/>
                <w:szCs w:val="18"/>
                <w14:textFill>
                  <w14:solidFill>
                    <w14:schemeClr w14:val="tx1"/>
                  </w14:solidFill>
                </w14:textFill>
              </w:rPr>
            </w:pPr>
          </w:p>
        </w:tc>
        <w:tc>
          <w:tcPr>
            <w:tcW w:w="17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150</w:t>
            </w:r>
          </w:p>
        </w:tc>
        <w:tc>
          <w:tcPr>
            <w:tcW w:w="181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1843" w:type="dxa"/>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公共活动场所</w:t>
            </w:r>
          </w:p>
        </w:tc>
        <w:tc>
          <w:tcPr>
            <w:tcW w:w="171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w:t>
            </w:r>
          </w:p>
        </w:tc>
        <w:tc>
          <w:tcPr>
            <w:tcW w:w="181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w:t>
            </w:r>
          </w:p>
        </w:tc>
        <w:tc>
          <w:tcPr>
            <w:tcW w:w="184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5"/>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注*：村与村相连接的机动车道和村内主要道路</w:t>
            </w:r>
          </w:p>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注**：村内一般性通道</w:t>
            </w:r>
          </w:p>
        </w:tc>
      </w:tr>
    </w:tbl>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布灯方式</w:t>
      </w:r>
    </w:p>
    <w:p>
      <w:pPr>
        <w:pStyle w:val="53"/>
        <w:widowControl w:val="0"/>
        <w:numPr>
          <w:ilvl w:val="0"/>
          <w:numId w:val="6"/>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道路照明灯杆宜采用单侧布置或双侧交错布置方式</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灯杆高度宜为6m，距高比不应超过5:1。</w:t>
      </w:r>
      <w:r>
        <w:rPr>
          <w:rFonts w:hint="eastAsia" w:ascii="Times New Roman" w:hAnsi="Times New Roman" w:cs="Times New Roman"/>
          <w:color w:val="000000" w:themeColor="text1"/>
          <w:sz w:val="21"/>
          <w:szCs w:val="21"/>
          <w14:textFill>
            <w14:solidFill>
              <w14:schemeClr w14:val="tx1"/>
            </w14:solidFill>
          </w14:textFill>
        </w:rPr>
        <w:t>在距高比为</w:t>
      </w:r>
      <w:r>
        <w:rPr>
          <w:rFonts w:ascii="Times New Roman" w:hAnsi="Times New Roman" w:cs="Times New Roman"/>
          <w:color w:val="000000" w:themeColor="text1"/>
          <w:sz w:val="21"/>
          <w:szCs w:val="21"/>
          <w14:textFill>
            <w14:solidFill>
              <w14:schemeClr w14:val="tx1"/>
            </w14:solidFill>
          </w14:textFill>
        </w:rPr>
        <w:t>5:1</w:t>
      </w:r>
      <w:r>
        <w:rPr>
          <w:rFonts w:hint="eastAsia" w:ascii="Times New Roman" w:hAnsi="Times New Roman" w:cs="Times New Roman"/>
          <w:color w:val="000000" w:themeColor="text1"/>
          <w:sz w:val="21"/>
          <w:szCs w:val="21"/>
          <w14:textFill>
            <w14:solidFill>
              <w14:schemeClr w14:val="tx1"/>
            </w14:solidFill>
          </w14:textFill>
        </w:rPr>
        <w:t>时，追求较高均匀度时，眩光限制指标要斟酌。</w:t>
      </w:r>
    </w:p>
    <w:p>
      <w:pPr>
        <w:pStyle w:val="53"/>
        <w:numPr>
          <w:ilvl w:val="0"/>
          <w:numId w:val="6"/>
        </w:numPr>
        <w:ind w:firstLineChars="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其他</w:t>
      </w:r>
      <w:r>
        <w:rPr>
          <w:rFonts w:ascii="Times New Roman" w:hAnsi="Times New Roman" w:cs="Times New Roman"/>
          <w:color w:val="000000" w:themeColor="text1"/>
          <w:sz w:val="21"/>
          <w:szCs w:val="21"/>
          <w14:textFill>
            <w14:solidFill>
              <w14:schemeClr w14:val="tx1"/>
            </w14:solidFill>
          </w14:textFill>
        </w:rPr>
        <w:t>照明场景灯杆应根据具体应用场景单独设计，宜采用点状分布。</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灯具选择</w:t>
      </w:r>
    </w:p>
    <w:p>
      <w:pPr>
        <w:pStyle w:val="53"/>
        <w:widowControl w:val="0"/>
        <w:numPr>
          <w:ilvl w:val="0"/>
          <w:numId w:val="3"/>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纵向配光宜采用由CJJ45定义的长配光灯具，横向配光应根据道路宽度采用由CJJ45定义的中配光或窄配光灯具。</w:t>
      </w:r>
    </w:p>
    <w:p>
      <w:pPr>
        <w:pStyle w:val="53"/>
        <w:widowControl w:val="0"/>
        <w:numPr>
          <w:ilvl w:val="0"/>
          <w:numId w:val="3"/>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灯具处于安装位置时，溢散光不应超过15%。</w:t>
      </w:r>
    </w:p>
    <w:p>
      <w:pPr>
        <w:pStyle w:val="53"/>
        <w:numPr>
          <w:ilvl w:val="1"/>
          <w:numId w:val="4"/>
        </w:numPr>
        <w:spacing w:before="156" w:beforeLines="50" w:after="156" w:afterLines="50"/>
        <w:ind w:left="567" w:firstLineChars="0"/>
        <w:outlineLvl w:val="1"/>
        <w:rPr>
          <w:rFonts w:ascii="Times New Roman" w:hAnsi="Times New Roman" w:eastAsia="黑体" w:cs="Times New Roman"/>
          <w:color w:val="000000" w:themeColor="text1"/>
          <w:sz w:val="21"/>
          <w:szCs w:val="21"/>
          <w14:textFill>
            <w14:solidFill>
              <w14:schemeClr w14:val="tx1"/>
            </w14:solidFill>
          </w14:textFill>
        </w:rPr>
      </w:pPr>
      <w:bookmarkStart w:id="26" w:name="_Toc53320758"/>
      <w:r>
        <w:rPr>
          <w:rFonts w:hint="eastAsia" w:ascii="Times New Roman" w:hAnsi="Times New Roman" w:eastAsia="黑体" w:cs="Times New Roman"/>
          <w:color w:val="000000" w:themeColor="text1"/>
          <w:sz w:val="21"/>
          <w:szCs w:val="21"/>
          <w14:textFill>
            <w14:solidFill>
              <w14:schemeClr w14:val="tx1"/>
            </w14:solidFill>
          </w14:textFill>
        </w:rPr>
        <w:t>工程安装</w:t>
      </w:r>
      <w:bookmarkEnd w:id="26"/>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工程安装参见附录B。</w:t>
      </w:r>
    </w:p>
    <w:p>
      <w:pPr>
        <w:pStyle w:val="53"/>
        <w:numPr>
          <w:ilvl w:val="1"/>
          <w:numId w:val="4"/>
        </w:numPr>
        <w:spacing w:before="156" w:beforeLines="50" w:after="156" w:afterLines="50"/>
        <w:ind w:left="567" w:firstLineChars="0"/>
        <w:outlineLvl w:val="1"/>
        <w:rPr>
          <w:rFonts w:ascii="Times New Roman" w:hAnsi="Times New Roman" w:eastAsia="黑体" w:cs="Times New Roman"/>
          <w:color w:val="000000" w:themeColor="text1"/>
          <w:sz w:val="21"/>
          <w:szCs w:val="21"/>
          <w14:textFill>
            <w14:solidFill>
              <w14:schemeClr w14:val="tx1"/>
            </w14:solidFill>
          </w14:textFill>
        </w:rPr>
      </w:pPr>
      <w:bookmarkStart w:id="27" w:name="_Toc53320759"/>
      <w:r>
        <w:rPr>
          <w:rFonts w:hint="eastAsia" w:ascii="Times New Roman" w:hAnsi="Times New Roman" w:eastAsia="黑体" w:cs="Times New Roman"/>
          <w:color w:val="000000" w:themeColor="text1"/>
          <w:sz w:val="21"/>
          <w:szCs w:val="21"/>
          <w14:textFill>
            <w14:solidFill>
              <w14:schemeClr w14:val="tx1"/>
            </w14:solidFill>
          </w14:textFill>
        </w:rPr>
        <w:t>工程验收</w:t>
      </w:r>
      <w:bookmarkEnd w:id="27"/>
    </w:p>
    <w:p>
      <w:pPr>
        <w:spacing w:line="360" w:lineRule="auto"/>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工程验收参见附录</w:t>
      </w:r>
      <w:r>
        <w:rPr>
          <w:color w:val="000000" w:themeColor="text1"/>
          <w14:textFill>
            <w14:solidFill>
              <w14:schemeClr w14:val="tx1"/>
            </w14:solidFill>
          </w14:textFill>
        </w:rPr>
        <w:t>C</w:t>
      </w:r>
      <w:r>
        <w:rPr>
          <w:rFonts w:hint="eastAsia"/>
          <w:color w:val="000000" w:themeColor="text1"/>
          <w14:textFill>
            <w14:solidFill>
              <w14:schemeClr w14:val="tx1"/>
            </w14:solidFill>
          </w14:textFill>
        </w:rPr>
        <w:t>。</w:t>
      </w:r>
    </w:p>
    <w:p>
      <w:pPr>
        <w:pStyle w:val="53"/>
        <w:numPr>
          <w:ilvl w:val="0"/>
          <w:numId w:val="4"/>
        </w:numPr>
        <w:spacing w:before="312" w:beforeLines="100" w:after="312" w:afterLines="100"/>
        <w:ind w:left="284" w:hanging="284" w:firstLineChars="0"/>
        <w:outlineLvl w:val="0"/>
        <w:rPr>
          <w:rFonts w:ascii="Times New Roman" w:hAnsi="Times New Roman" w:eastAsia="黑体" w:cs="Times New Roman"/>
          <w:color w:val="000000" w:themeColor="text1"/>
          <w:sz w:val="21"/>
          <w:szCs w:val="21"/>
          <w14:textFill>
            <w14:solidFill>
              <w14:schemeClr w14:val="tx1"/>
            </w14:solidFill>
          </w14:textFill>
        </w:rPr>
      </w:pPr>
      <w:bookmarkStart w:id="28" w:name="_Toc517170928"/>
      <w:bookmarkStart w:id="29" w:name="_Toc53320760"/>
      <w:r>
        <w:rPr>
          <w:rFonts w:ascii="Times New Roman" w:hAnsi="Times New Roman" w:eastAsia="黑体" w:cs="Times New Roman"/>
          <w:color w:val="000000" w:themeColor="text1"/>
          <w:sz w:val="21"/>
          <w:szCs w:val="21"/>
          <w14:textFill>
            <w14:solidFill>
              <w14:schemeClr w14:val="tx1"/>
            </w14:solidFill>
          </w14:textFill>
        </w:rPr>
        <w:t>产品技术要求</w:t>
      </w:r>
      <w:bookmarkEnd w:id="28"/>
      <w:bookmarkEnd w:id="29"/>
    </w:p>
    <w:p>
      <w:pPr>
        <w:pStyle w:val="53"/>
        <w:numPr>
          <w:ilvl w:val="1"/>
          <w:numId w:val="4"/>
        </w:numPr>
        <w:spacing w:before="156" w:beforeLines="50" w:after="156" w:afterLines="50"/>
        <w:ind w:left="567" w:firstLineChars="0"/>
        <w:outlineLvl w:val="1"/>
        <w:rPr>
          <w:rFonts w:ascii="Times New Roman" w:hAnsi="Times New Roman" w:eastAsia="黑体" w:cs="Times New Roman"/>
          <w:color w:val="000000" w:themeColor="text1"/>
          <w:sz w:val="21"/>
          <w:szCs w:val="21"/>
          <w14:textFill>
            <w14:solidFill>
              <w14:schemeClr w14:val="tx1"/>
            </w14:solidFill>
          </w14:textFill>
        </w:rPr>
      </w:pPr>
      <w:bookmarkStart w:id="30" w:name="_Toc53320761"/>
      <w:r>
        <w:rPr>
          <w:rFonts w:ascii="Times New Roman" w:hAnsi="Times New Roman" w:eastAsia="黑体" w:cs="Times New Roman"/>
          <w:color w:val="000000" w:themeColor="text1"/>
          <w:sz w:val="21"/>
          <w:szCs w:val="21"/>
          <w14:textFill>
            <w14:solidFill>
              <w14:schemeClr w14:val="tx1"/>
            </w14:solidFill>
          </w14:textFill>
        </w:rPr>
        <w:t>灯杆</w:t>
      </w:r>
      <w:bookmarkEnd w:id="30"/>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机械性能</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灯杆应满足以下机械性能要求：</w:t>
      </w:r>
    </w:p>
    <w:p>
      <w:pPr>
        <w:pStyle w:val="53"/>
        <w:widowControl w:val="0"/>
        <w:numPr>
          <w:ilvl w:val="0"/>
          <w:numId w:val="7"/>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应采用国标Q235及以上的高强度钢制成，壁厚不小于3mm（</w:t>
      </w:r>
      <w:bookmarkStart w:id="31" w:name="_Hlk529363951"/>
      <w:r>
        <w:rPr>
          <w:rFonts w:ascii="Times New Roman" w:hAnsi="Times New Roman" w:cs="Times New Roman"/>
          <w:color w:val="000000" w:themeColor="text1"/>
          <w:sz w:val="21"/>
          <w:szCs w:val="21"/>
          <w14:textFill>
            <w14:solidFill>
              <w14:schemeClr w14:val="tx1"/>
            </w14:solidFill>
          </w14:textFill>
        </w:rPr>
        <w:t>灯杆高度6m</w:t>
      </w:r>
      <w:bookmarkEnd w:id="31"/>
      <w:r>
        <w:rPr>
          <w:rFonts w:ascii="Times New Roman" w:hAnsi="Times New Roman" w:cs="Times New Roman"/>
          <w:color w:val="000000" w:themeColor="text1"/>
          <w:sz w:val="21"/>
          <w:szCs w:val="21"/>
          <w14:textFill>
            <w14:solidFill>
              <w14:schemeClr w14:val="tx1"/>
            </w14:solidFill>
          </w14:textFill>
        </w:rPr>
        <w:t>）。</w:t>
      </w:r>
    </w:p>
    <w:p>
      <w:pPr>
        <w:pStyle w:val="53"/>
        <w:widowControl w:val="0"/>
        <w:numPr>
          <w:ilvl w:val="0"/>
          <w:numId w:val="7"/>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灯杆表面采用热镀锌进行防腐处理时，镀锌层厚度应大于等于85微米，表面光滑应无皱皮，无流坠。</w:t>
      </w:r>
    </w:p>
    <w:p>
      <w:pPr>
        <w:pStyle w:val="53"/>
        <w:widowControl w:val="0"/>
        <w:numPr>
          <w:ilvl w:val="0"/>
          <w:numId w:val="7"/>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外表面应做喷塑等防护处理，表面光滑美观。</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防护性能</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灯杆应满足以下防护性能要求：</w:t>
      </w:r>
    </w:p>
    <w:p>
      <w:pPr>
        <w:pStyle w:val="53"/>
        <w:widowControl w:val="0"/>
        <w:numPr>
          <w:ilvl w:val="0"/>
          <w:numId w:val="8"/>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灯杆所受荷载作用按GB50009规范考虑。</w:t>
      </w:r>
    </w:p>
    <w:p>
      <w:pPr>
        <w:pStyle w:val="53"/>
        <w:widowControl w:val="0"/>
        <w:numPr>
          <w:ilvl w:val="0"/>
          <w:numId w:val="8"/>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其它连接在灯杆上附属安装结构的固定，应考虑防止松脱措施。</w:t>
      </w:r>
    </w:p>
    <w:p>
      <w:pPr>
        <w:pStyle w:val="53"/>
        <w:widowControl w:val="0"/>
        <w:numPr>
          <w:ilvl w:val="0"/>
          <w:numId w:val="8"/>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灯杆及附属安装结构应满足当地风压要求。</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灯杆检修门机械性能</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灯杆检修门应满足以下机械性能要求：</w:t>
      </w:r>
    </w:p>
    <w:p>
      <w:pPr>
        <w:pStyle w:val="53"/>
        <w:widowControl w:val="0"/>
        <w:numPr>
          <w:ilvl w:val="0"/>
          <w:numId w:val="9"/>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检修门应与灯杆体浑然一体，并保证门开孔处的结构强度。</w:t>
      </w:r>
    </w:p>
    <w:p>
      <w:pPr>
        <w:pStyle w:val="53"/>
        <w:widowControl w:val="0"/>
        <w:numPr>
          <w:ilvl w:val="0"/>
          <w:numId w:val="9"/>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检修门与灯杆之间缝隙不应超过2mm，具备良好的防水性能。</w:t>
      </w:r>
    </w:p>
    <w:p>
      <w:pPr>
        <w:pStyle w:val="53"/>
        <w:widowControl w:val="0"/>
        <w:numPr>
          <w:ilvl w:val="0"/>
          <w:numId w:val="9"/>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具备合理的内部操作空间，设置电器安装及接地预留点。</w:t>
      </w:r>
    </w:p>
    <w:p>
      <w:pPr>
        <w:pStyle w:val="53"/>
        <w:widowControl w:val="0"/>
        <w:numPr>
          <w:ilvl w:val="0"/>
          <w:numId w:val="9"/>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采用外三角内置式螺栓锁定，专用扳手开启，具有良好的防盗性能。</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灯杆寿命及质量保证</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灯杆应满足以下寿命及质量保证要求：</w:t>
      </w:r>
    </w:p>
    <w:p>
      <w:pPr>
        <w:pStyle w:val="53"/>
        <w:widowControl w:val="0"/>
        <w:numPr>
          <w:ilvl w:val="0"/>
          <w:numId w:val="10"/>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焊接需要符合GB/T 3323标准要求。</w:t>
      </w:r>
    </w:p>
    <w:p>
      <w:pPr>
        <w:pStyle w:val="53"/>
        <w:widowControl w:val="0"/>
        <w:numPr>
          <w:ilvl w:val="0"/>
          <w:numId w:val="10"/>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镀锌层附着力应符合GB/T 13912-2002标准要求。</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地基技术要求</w:t>
      </w:r>
    </w:p>
    <w:p>
      <w:pPr>
        <w:pStyle w:val="53"/>
        <w:widowControl w:val="0"/>
        <w:numPr>
          <w:ilvl w:val="0"/>
          <w:numId w:val="11"/>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建筑材料：混凝土</w:t>
      </w:r>
      <w:r>
        <w:rPr>
          <w:rFonts w:hint="eastAsia" w:ascii="Times New Roman" w:hAnsi="Times New Roman" w:cs="Times New Roman"/>
          <w:color w:val="000000" w:themeColor="text1"/>
          <w:sz w:val="21"/>
          <w:szCs w:val="21"/>
          <w14:textFill>
            <w14:solidFill>
              <w14:schemeClr w14:val="tx1"/>
            </w14:solidFill>
          </w14:textFill>
        </w:rPr>
        <w:t>，强度达到</w:t>
      </w:r>
      <w:r>
        <w:rPr>
          <w:rFonts w:ascii="Times New Roman" w:hAnsi="Times New Roman" w:cs="Times New Roman"/>
          <w:color w:val="000000" w:themeColor="text1"/>
          <w:sz w:val="21"/>
          <w:szCs w:val="21"/>
          <w14:textFill>
            <w14:solidFill>
              <w14:schemeClr w14:val="tx1"/>
            </w14:solidFill>
          </w14:textFill>
        </w:rPr>
        <w:t>C20。</w:t>
      </w:r>
    </w:p>
    <w:p>
      <w:pPr>
        <w:pStyle w:val="53"/>
        <w:widowControl w:val="0"/>
        <w:numPr>
          <w:ilvl w:val="0"/>
          <w:numId w:val="11"/>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地基基础设计承载力标准值fak=120KPa。</w:t>
      </w:r>
    </w:p>
    <w:p>
      <w:pPr>
        <w:pStyle w:val="53"/>
        <w:widowControl w:val="0"/>
        <w:numPr>
          <w:ilvl w:val="0"/>
          <w:numId w:val="11"/>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回填土要分层夯实，容量应大于1.6吨/平方米。</w:t>
      </w:r>
    </w:p>
    <w:p>
      <w:pPr>
        <w:pStyle w:val="53"/>
        <w:widowControl w:val="0"/>
        <w:numPr>
          <w:ilvl w:val="0"/>
          <w:numId w:val="11"/>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接地电阻应小于10欧，接地引线与接地极焊接，并做防腐处理。</w:t>
      </w:r>
    </w:p>
    <w:p>
      <w:pPr>
        <w:pStyle w:val="53"/>
        <w:numPr>
          <w:ilvl w:val="1"/>
          <w:numId w:val="4"/>
        </w:numPr>
        <w:spacing w:before="156" w:beforeLines="50" w:after="156" w:afterLines="50"/>
        <w:ind w:left="567" w:firstLineChars="0"/>
        <w:outlineLvl w:val="1"/>
        <w:rPr>
          <w:rFonts w:ascii="Times New Roman" w:hAnsi="Times New Roman" w:eastAsia="黑体" w:cs="Times New Roman"/>
          <w:color w:val="000000" w:themeColor="text1"/>
          <w:sz w:val="21"/>
          <w:szCs w:val="21"/>
          <w14:textFill>
            <w14:solidFill>
              <w14:schemeClr w14:val="tx1"/>
            </w14:solidFill>
          </w14:textFill>
        </w:rPr>
      </w:pPr>
      <w:bookmarkStart w:id="32" w:name="_Toc53320762"/>
      <w:r>
        <w:rPr>
          <w:rFonts w:ascii="Times New Roman" w:hAnsi="Times New Roman" w:eastAsia="黑体" w:cs="Times New Roman"/>
          <w:color w:val="000000" w:themeColor="text1"/>
          <w:sz w:val="21"/>
          <w:szCs w:val="21"/>
          <w14:textFill>
            <w14:solidFill>
              <w14:schemeClr w14:val="tx1"/>
            </w14:solidFill>
          </w14:textFill>
        </w:rPr>
        <w:t>照明灯具</w:t>
      </w:r>
      <w:bookmarkEnd w:id="32"/>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一般要求</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灯具应符合GB 7000.1《灯具第1部分：一般要求与试验》、GB 7000.203《灯具第2-3部分：特殊要求道路与街路照明灯具》的规定，灯具及外露带电配件的防护等级不应低于IP65。</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结构与材料</w:t>
      </w:r>
    </w:p>
    <w:p>
      <w:pPr>
        <w:pStyle w:val="43"/>
        <w:adjustRightInd w:val="0"/>
        <w:spacing w:before="120" w:after="120" w:line="288" w:lineRule="auto"/>
        <w:ind w:firstLine="424" w:firstLineChars="202"/>
        <w:jc w:val="left"/>
        <w:rPr>
          <w:rFonts w:ascii="Times New Roman" w:cs="Times New Roman"/>
          <w:color w:val="000000" w:themeColor="text1"/>
          <w14:textFill>
            <w14:solidFill>
              <w14:schemeClr w14:val="tx1"/>
            </w14:solidFill>
          </w14:textFill>
        </w:rPr>
      </w:pPr>
      <w:r>
        <w:rPr>
          <w:rFonts w:ascii="Times New Roman" w:cs="Times New Roman"/>
          <w:color w:val="000000" w:themeColor="text1"/>
          <w:kern w:val="2"/>
          <w14:textFill>
            <w14:solidFill>
              <w14:schemeClr w14:val="tx1"/>
            </w14:solidFill>
          </w14:textFill>
        </w:rPr>
        <w:t>照明灯具应是铝合金外壳，</w:t>
      </w:r>
      <w:r>
        <w:rPr>
          <w:rFonts w:ascii="Times New Roman" w:cs="Times New Roman"/>
          <w:color w:val="000000" w:themeColor="text1"/>
          <w14:textFill>
            <w14:solidFill>
              <w14:schemeClr w14:val="tx1"/>
            </w14:solidFill>
          </w14:textFill>
        </w:rPr>
        <w:t>灯具外壳构造设计应具备自清洁功能。表面应无损伤、变形或涂层剥落。光学材料应无气泡、明显划痕或裂纹等缺陷。</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接口要求</w:t>
      </w:r>
    </w:p>
    <w:p>
      <w:pPr>
        <w:pStyle w:val="43"/>
        <w:spacing w:before="120" w:after="120"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非集成式LED模块的道路灯具应满足GB/T 35269的接口要求。</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光学要求</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照明灯具的显色指数CRI不低于60，光效不低于150lm/W，色温4000K-</w:t>
      </w:r>
      <w:r>
        <w:rPr>
          <w:rFonts w:hint="eastAsia" w:ascii="Times New Roman" w:cs="Times New Roman"/>
          <w:color w:val="000000" w:themeColor="text1"/>
          <w:kern w:val="2"/>
          <w14:textFill>
            <w14:solidFill>
              <w14:schemeClr w14:val="tx1"/>
            </w14:solidFill>
          </w14:textFill>
        </w:rPr>
        <w:t>5</w:t>
      </w:r>
      <w:r>
        <w:rPr>
          <w:rFonts w:ascii="Times New Roman" w:cs="Times New Roman"/>
          <w:color w:val="000000" w:themeColor="text1"/>
          <w:kern w:val="2"/>
          <w14:textFill>
            <w14:solidFill>
              <w14:schemeClr w14:val="tx1"/>
            </w14:solidFill>
          </w14:textFill>
        </w:rPr>
        <w:t>000K，色容差不大于</w:t>
      </w:r>
      <w:r>
        <w:rPr>
          <w:rFonts w:hint="eastAsia" w:ascii="Times New Roman" w:cs="Times New Roman"/>
          <w:color w:val="000000" w:themeColor="text1"/>
          <w:kern w:val="2"/>
          <w14:textFill>
            <w14:solidFill>
              <w14:schemeClr w14:val="tx1"/>
            </w14:solidFill>
          </w14:textFill>
        </w:rPr>
        <w:t>7</w:t>
      </w:r>
      <w:r>
        <w:rPr>
          <w:rFonts w:ascii="Times New Roman" w:cs="Times New Roman"/>
          <w:color w:val="000000" w:themeColor="text1"/>
          <w:kern w:val="2"/>
          <w14:textFill>
            <w14:solidFill>
              <w14:schemeClr w14:val="tx1"/>
            </w14:solidFill>
          </w14:textFill>
        </w:rPr>
        <w:t>SDCM。</w:t>
      </w:r>
    </w:p>
    <w:p>
      <w:pPr>
        <w:pStyle w:val="43"/>
        <w:spacing w:line="288" w:lineRule="auto"/>
        <w:ind w:firstLine="420"/>
        <w:rPr>
          <w:rFonts w:ascii="Times New Roman" w:cs="Times New Roman"/>
          <w:color w:val="000000" w:themeColor="text1"/>
          <w14:textFill>
            <w14:solidFill>
              <w14:schemeClr w14:val="tx1"/>
            </w14:solidFill>
          </w14:textFill>
        </w:rPr>
      </w:pPr>
      <w:r>
        <w:rPr>
          <w:rFonts w:ascii="Times New Roman" w:cs="Times New Roman"/>
          <w:color w:val="000000" w:themeColor="text1"/>
          <w:kern w:val="2"/>
          <w14:textFill>
            <w14:solidFill>
              <w14:schemeClr w14:val="tx1"/>
            </w14:solidFill>
          </w14:textFill>
        </w:rPr>
        <w:t>灯具光通量不应低于额定光通量的90%，5万小时后流明输出大于70%的初始流明，应有光度分布相关数据（需要提供照明设计计算文件）。</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机械性能</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机械强度不低于IK08。</w:t>
      </w:r>
    </w:p>
    <w:p>
      <w:pPr>
        <w:pStyle w:val="53"/>
        <w:numPr>
          <w:ilvl w:val="1"/>
          <w:numId w:val="4"/>
        </w:numPr>
        <w:spacing w:before="156" w:beforeLines="50" w:after="156" w:afterLines="50"/>
        <w:ind w:left="567" w:firstLineChars="0"/>
        <w:outlineLvl w:val="1"/>
        <w:rPr>
          <w:rFonts w:ascii="Times New Roman" w:hAnsi="Times New Roman" w:eastAsia="黑体" w:cs="Times New Roman"/>
          <w:color w:val="000000" w:themeColor="text1"/>
          <w:sz w:val="21"/>
          <w:szCs w:val="21"/>
          <w14:textFill>
            <w14:solidFill>
              <w14:schemeClr w14:val="tx1"/>
            </w14:solidFill>
          </w14:textFill>
        </w:rPr>
      </w:pPr>
      <w:bookmarkStart w:id="33" w:name="_Toc517360449"/>
      <w:bookmarkEnd w:id="33"/>
      <w:bookmarkStart w:id="34" w:name="_Toc517364899"/>
      <w:bookmarkEnd w:id="34"/>
      <w:bookmarkStart w:id="35" w:name="_Toc517364726"/>
      <w:bookmarkEnd w:id="35"/>
      <w:bookmarkStart w:id="36" w:name="_Toc517365238"/>
      <w:bookmarkEnd w:id="36"/>
      <w:bookmarkStart w:id="37" w:name="_Toc517360450"/>
      <w:bookmarkEnd w:id="37"/>
      <w:bookmarkStart w:id="38" w:name="_Toc517360275"/>
      <w:bookmarkEnd w:id="38"/>
      <w:bookmarkStart w:id="39" w:name="_Toc517362983"/>
      <w:bookmarkEnd w:id="39"/>
      <w:bookmarkStart w:id="40" w:name="_Toc517364727"/>
      <w:bookmarkEnd w:id="40"/>
      <w:bookmarkStart w:id="41" w:name="_Toc517360447"/>
      <w:bookmarkEnd w:id="41"/>
      <w:bookmarkStart w:id="42" w:name="_Toc517362987"/>
      <w:bookmarkEnd w:id="42"/>
      <w:bookmarkStart w:id="43" w:name="_Toc517360448"/>
      <w:bookmarkEnd w:id="43"/>
      <w:bookmarkStart w:id="44" w:name="_Toc517365242"/>
      <w:bookmarkEnd w:id="44"/>
      <w:bookmarkStart w:id="45" w:name="_Toc517364725"/>
      <w:bookmarkEnd w:id="45"/>
      <w:bookmarkStart w:id="46" w:name="_Toc517365071"/>
      <w:bookmarkEnd w:id="46"/>
      <w:bookmarkStart w:id="47" w:name="_Toc517365243"/>
      <w:bookmarkEnd w:id="47"/>
      <w:bookmarkStart w:id="48" w:name="_Toc517365244"/>
      <w:bookmarkEnd w:id="48"/>
      <w:bookmarkStart w:id="49" w:name="_Toc517360283"/>
      <w:bookmarkEnd w:id="49"/>
      <w:bookmarkStart w:id="50" w:name="_Toc517364728"/>
      <w:bookmarkEnd w:id="50"/>
      <w:bookmarkStart w:id="51" w:name="_Toc517365074"/>
      <w:bookmarkEnd w:id="51"/>
      <w:bookmarkStart w:id="52" w:name="_Toc517364906"/>
      <w:bookmarkEnd w:id="52"/>
      <w:bookmarkStart w:id="53" w:name="_Toc517365247"/>
      <w:bookmarkEnd w:id="53"/>
      <w:bookmarkStart w:id="54" w:name="_Toc517364903"/>
      <w:bookmarkEnd w:id="54"/>
      <w:bookmarkStart w:id="55" w:name="_Toc517365075"/>
      <w:bookmarkEnd w:id="55"/>
      <w:bookmarkStart w:id="56" w:name="_Toc517365250"/>
      <w:bookmarkEnd w:id="56"/>
      <w:bookmarkStart w:id="57" w:name="_Toc517360284"/>
      <w:bookmarkEnd w:id="57"/>
      <w:bookmarkStart w:id="58" w:name="_Toc517364733"/>
      <w:bookmarkEnd w:id="58"/>
      <w:bookmarkStart w:id="59" w:name="_Toc517364907"/>
      <w:bookmarkEnd w:id="59"/>
      <w:bookmarkStart w:id="60" w:name="_Toc517365079"/>
      <w:bookmarkEnd w:id="60"/>
      <w:bookmarkStart w:id="61" w:name="_Toc517365251"/>
      <w:bookmarkEnd w:id="61"/>
      <w:bookmarkStart w:id="62" w:name="_Toc517364729"/>
      <w:bookmarkEnd w:id="62"/>
      <w:bookmarkStart w:id="63" w:name="_Toc517362991"/>
      <w:bookmarkEnd w:id="63"/>
      <w:bookmarkStart w:id="64" w:name="_Toc517365078"/>
      <w:bookmarkEnd w:id="64"/>
      <w:bookmarkStart w:id="65" w:name="_Toc517364732"/>
      <w:bookmarkEnd w:id="65"/>
      <w:bookmarkStart w:id="66" w:name="_Toc517360280"/>
      <w:bookmarkEnd w:id="66"/>
      <w:bookmarkStart w:id="67" w:name="_Toc517362988"/>
      <w:bookmarkEnd w:id="67"/>
      <w:bookmarkStart w:id="68" w:name="_Toc517360451"/>
      <w:bookmarkEnd w:id="68"/>
      <w:bookmarkStart w:id="69" w:name="_Toc517362992"/>
      <w:bookmarkEnd w:id="69"/>
      <w:bookmarkStart w:id="70" w:name="_Toc517365246"/>
      <w:bookmarkEnd w:id="70"/>
      <w:bookmarkStart w:id="71" w:name="_Toc517360455"/>
      <w:bookmarkEnd w:id="71"/>
      <w:bookmarkStart w:id="72" w:name="_Toc517360454"/>
      <w:bookmarkEnd w:id="72"/>
      <w:bookmarkStart w:id="73" w:name="_Toc517364902"/>
      <w:bookmarkEnd w:id="73"/>
      <w:bookmarkStart w:id="74" w:name="_Toc517364724"/>
      <w:bookmarkEnd w:id="74"/>
      <w:bookmarkStart w:id="75" w:name="_Toc517364901"/>
      <w:bookmarkEnd w:id="75"/>
      <w:bookmarkStart w:id="76" w:name="_Toc517365245"/>
      <w:bookmarkEnd w:id="76"/>
      <w:bookmarkStart w:id="77" w:name="_Toc517360279"/>
      <w:bookmarkEnd w:id="77"/>
      <w:bookmarkStart w:id="78" w:name="_Toc517365073"/>
      <w:bookmarkEnd w:id="78"/>
      <w:bookmarkStart w:id="79" w:name="_Toc517362978"/>
      <w:bookmarkEnd w:id="79"/>
      <w:bookmarkStart w:id="80" w:name="_Toc517360441"/>
      <w:bookmarkEnd w:id="80"/>
      <w:bookmarkStart w:id="81" w:name="_Toc517364893"/>
      <w:bookmarkEnd w:id="81"/>
      <w:bookmarkStart w:id="82" w:name="_Toc517360271"/>
      <w:bookmarkEnd w:id="82"/>
      <w:bookmarkStart w:id="83" w:name="_Toc519703952"/>
      <w:bookmarkEnd w:id="83"/>
      <w:bookmarkStart w:id="84" w:name="_Toc517365237"/>
      <w:bookmarkEnd w:id="84"/>
      <w:bookmarkStart w:id="85" w:name="_Toc517360442"/>
      <w:bookmarkEnd w:id="85"/>
      <w:bookmarkStart w:id="86" w:name="_Toc517360270"/>
      <w:bookmarkEnd w:id="86"/>
      <w:bookmarkStart w:id="87" w:name="_Toc517364719"/>
      <w:bookmarkEnd w:id="87"/>
      <w:bookmarkStart w:id="88" w:name="_Toc517362979"/>
      <w:bookmarkEnd w:id="88"/>
      <w:bookmarkStart w:id="89" w:name="_Toc517364894"/>
      <w:bookmarkEnd w:id="89"/>
      <w:bookmarkStart w:id="90" w:name="_Toc517365066"/>
      <w:bookmarkEnd w:id="90"/>
      <w:bookmarkStart w:id="91" w:name="_Toc517365065"/>
      <w:bookmarkEnd w:id="91"/>
      <w:bookmarkStart w:id="92" w:name="_Toc517364720"/>
      <w:bookmarkEnd w:id="92"/>
      <w:bookmarkStart w:id="93" w:name="_Toc517364898"/>
      <w:bookmarkEnd w:id="93"/>
      <w:bookmarkStart w:id="94" w:name="_Toc517365070"/>
      <w:bookmarkEnd w:id="94"/>
      <w:bookmarkStart w:id="95" w:name="_Toc517365072"/>
      <w:bookmarkEnd w:id="95"/>
      <w:bookmarkStart w:id="96" w:name="_Toc517360276"/>
      <w:bookmarkEnd w:id="96"/>
      <w:bookmarkStart w:id="97" w:name="_Toc517360278"/>
      <w:bookmarkEnd w:id="97"/>
      <w:bookmarkStart w:id="98" w:name="_Toc517362986"/>
      <w:bookmarkEnd w:id="98"/>
      <w:bookmarkStart w:id="99" w:name="_Toc517360277"/>
      <w:bookmarkEnd w:id="99"/>
      <w:bookmarkStart w:id="100" w:name="_Toc517362985"/>
      <w:bookmarkEnd w:id="100"/>
      <w:bookmarkStart w:id="101" w:name="_Toc517364900"/>
      <w:bookmarkEnd w:id="101"/>
      <w:bookmarkStart w:id="102" w:name="_Toc517360446"/>
      <w:bookmarkEnd w:id="102"/>
      <w:bookmarkStart w:id="103" w:name="_Toc517362984"/>
      <w:bookmarkEnd w:id="103"/>
      <w:bookmarkStart w:id="104" w:name="_Toc53320763"/>
      <w:r>
        <w:rPr>
          <w:rFonts w:ascii="Times New Roman" w:hAnsi="Times New Roman" w:eastAsia="黑体" w:cs="Times New Roman"/>
          <w:color w:val="000000" w:themeColor="text1"/>
          <w:sz w:val="21"/>
          <w:szCs w:val="21"/>
          <w14:textFill>
            <w14:solidFill>
              <w14:schemeClr w14:val="tx1"/>
            </w14:solidFill>
          </w14:textFill>
        </w:rPr>
        <w:t>蓄电池</w:t>
      </w:r>
      <w:bookmarkEnd w:id="104"/>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铅酸蓄电池</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铅酸蓄电池需要满足GB/T 22473-2008《储能用铅酸蓄电池》标准的相关要求。</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锂离子电池组</w:t>
      </w:r>
    </w:p>
    <w:p>
      <w:pPr>
        <w:pStyle w:val="43"/>
        <w:spacing w:line="288" w:lineRule="auto"/>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锂离子电池组需要满足CQC1126-2017《太阳能路灯用锂离子电池组技术规范》标准的相关要求。</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电池组地埋式安装的技术要求</w:t>
      </w:r>
    </w:p>
    <w:p>
      <w:pPr>
        <w:pStyle w:val="53"/>
        <w:widowControl w:val="0"/>
        <w:numPr>
          <w:ilvl w:val="0"/>
          <w:numId w:val="12"/>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电池组应加装防护装置，防护等级不低于IP67。</w:t>
      </w:r>
    </w:p>
    <w:p>
      <w:pPr>
        <w:pStyle w:val="53"/>
        <w:widowControl w:val="0"/>
        <w:numPr>
          <w:ilvl w:val="0"/>
          <w:numId w:val="12"/>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埋藏深度应在当地冻土层以下。</w:t>
      </w:r>
      <w:r>
        <w:rPr>
          <w:rFonts w:hint="eastAsia" w:ascii="Times New Roman" w:hAnsi="Times New Roman" w:cs="Times New Roman"/>
          <w:color w:val="000000" w:themeColor="text1"/>
          <w:sz w:val="21"/>
          <w:szCs w:val="21"/>
          <w14:textFill>
            <w14:solidFill>
              <w14:schemeClr w14:val="tx1"/>
            </w14:solidFill>
          </w14:textFill>
        </w:rPr>
        <w:t>极寒地区应配备加温装置。</w:t>
      </w:r>
    </w:p>
    <w:p>
      <w:pPr>
        <w:pStyle w:val="53"/>
        <w:widowControl w:val="0"/>
        <w:numPr>
          <w:ilvl w:val="0"/>
          <w:numId w:val="12"/>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预埋穿线管（保护管）内径不得小于所穿电源线外径的1.5倍，保护管有弯曲时，不得小于2倍。</w:t>
      </w:r>
    </w:p>
    <w:p>
      <w:pPr>
        <w:pStyle w:val="53"/>
        <w:widowControl w:val="0"/>
        <w:numPr>
          <w:ilvl w:val="0"/>
          <w:numId w:val="12"/>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电池组应处于水平状态。</w:t>
      </w:r>
    </w:p>
    <w:p>
      <w:pPr>
        <w:pStyle w:val="53"/>
        <w:widowControl w:val="0"/>
        <w:numPr>
          <w:ilvl w:val="0"/>
          <w:numId w:val="12"/>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使用铅酸电池组必须要有排气管，能将电池释放的气体排到地面200mm以上。</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电池组外挂式安装的技术要求</w:t>
      </w:r>
    </w:p>
    <w:p>
      <w:pPr>
        <w:pStyle w:val="53"/>
        <w:widowControl w:val="0"/>
        <w:numPr>
          <w:ilvl w:val="0"/>
          <w:numId w:val="13"/>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电池组必应安装于电池仓内，电池仓应有良好的通风散热结构，机械强度不低于IK10。</w:t>
      </w:r>
      <w:r>
        <w:rPr>
          <w:rFonts w:hint="eastAsia" w:ascii="Times New Roman" w:hAnsi="Times New Roman" w:cs="Times New Roman"/>
          <w:color w:val="000000" w:themeColor="text1"/>
          <w:sz w:val="21"/>
          <w:szCs w:val="21"/>
          <w14:textFill>
            <w14:solidFill>
              <w14:schemeClr w14:val="tx1"/>
            </w14:solidFill>
          </w14:textFill>
        </w:rPr>
        <w:t>极寒地区应配备加温装置。</w:t>
      </w:r>
    </w:p>
    <w:p>
      <w:pPr>
        <w:pStyle w:val="53"/>
        <w:widowControl w:val="0"/>
        <w:numPr>
          <w:ilvl w:val="0"/>
          <w:numId w:val="13"/>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电池组安装时应避免阳光直射。</w:t>
      </w:r>
    </w:p>
    <w:p>
      <w:pPr>
        <w:pStyle w:val="53"/>
        <w:widowControl w:val="0"/>
        <w:numPr>
          <w:ilvl w:val="0"/>
          <w:numId w:val="13"/>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铅酸电池禁止安装在密闭壳体内部。</w:t>
      </w:r>
    </w:p>
    <w:p>
      <w:pPr>
        <w:pStyle w:val="53"/>
        <w:numPr>
          <w:ilvl w:val="1"/>
          <w:numId w:val="4"/>
        </w:numPr>
        <w:spacing w:before="156" w:beforeLines="50" w:after="156" w:afterLines="50"/>
        <w:ind w:left="567" w:firstLineChars="0"/>
        <w:outlineLvl w:val="1"/>
        <w:rPr>
          <w:rFonts w:ascii="Times New Roman" w:hAnsi="Times New Roman" w:eastAsia="黑体" w:cs="Times New Roman"/>
          <w:color w:val="000000" w:themeColor="text1"/>
          <w:sz w:val="21"/>
          <w:szCs w:val="21"/>
          <w14:textFill>
            <w14:solidFill>
              <w14:schemeClr w14:val="tx1"/>
            </w14:solidFill>
          </w14:textFill>
        </w:rPr>
      </w:pPr>
      <w:bookmarkStart w:id="105" w:name="_Toc519703955"/>
      <w:bookmarkEnd w:id="105"/>
      <w:bookmarkStart w:id="106" w:name="_Toc519703956"/>
      <w:bookmarkEnd w:id="106"/>
      <w:bookmarkStart w:id="107" w:name="_Toc519703954"/>
      <w:bookmarkEnd w:id="107"/>
      <w:bookmarkStart w:id="108" w:name="_Toc53320764"/>
      <w:r>
        <w:rPr>
          <w:rFonts w:ascii="Times New Roman" w:hAnsi="Times New Roman" w:eastAsia="黑体" w:cs="Times New Roman"/>
          <w:color w:val="000000" w:themeColor="text1"/>
          <w:sz w:val="21"/>
          <w:szCs w:val="21"/>
          <w14:textFill>
            <w14:solidFill>
              <w14:schemeClr w14:val="tx1"/>
            </w14:solidFill>
          </w14:textFill>
        </w:rPr>
        <w:t>太阳能电池组件</w:t>
      </w:r>
      <w:bookmarkEnd w:id="108"/>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ab/>
      </w:r>
      <w:r>
        <w:rPr>
          <w:rFonts w:ascii="Times New Roman" w:hAnsi="Times New Roman" w:eastAsia="黑体" w:cs="Times New Roman"/>
          <w:color w:val="000000" w:themeColor="text1"/>
          <w:sz w:val="21"/>
          <w:szCs w:val="21"/>
          <w14:textFill>
            <w14:solidFill>
              <w14:schemeClr w14:val="tx1"/>
            </w14:solidFill>
          </w14:textFill>
        </w:rPr>
        <w:t>外观</w:t>
      </w:r>
    </w:p>
    <w:p>
      <w:pPr>
        <w:pStyle w:val="53"/>
        <w:widowControl w:val="0"/>
        <w:numPr>
          <w:ilvl w:val="0"/>
          <w:numId w:val="14"/>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边框应平整、无腐蚀斑点。</w:t>
      </w:r>
    </w:p>
    <w:p>
      <w:pPr>
        <w:pStyle w:val="53"/>
        <w:widowControl w:val="0"/>
        <w:numPr>
          <w:ilvl w:val="0"/>
          <w:numId w:val="14"/>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前表面应整洁、无破碎、无裂纹。</w:t>
      </w:r>
    </w:p>
    <w:p>
      <w:pPr>
        <w:pStyle w:val="53"/>
        <w:widowControl w:val="0"/>
        <w:numPr>
          <w:ilvl w:val="0"/>
          <w:numId w:val="14"/>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背表面不得有划痕、损伤等缺陷。</w:t>
      </w:r>
    </w:p>
    <w:p>
      <w:pPr>
        <w:pStyle w:val="53"/>
        <w:widowControl w:val="0"/>
        <w:numPr>
          <w:ilvl w:val="0"/>
          <w:numId w:val="14"/>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单体太阳能电池不得有破碎或裂纹，排列整齐。</w:t>
      </w:r>
    </w:p>
    <w:p>
      <w:pPr>
        <w:pStyle w:val="53"/>
        <w:widowControl w:val="0"/>
        <w:numPr>
          <w:ilvl w:val="0"/>
          <w:numId w:val="14"/>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互连条和栅线应排列整齐、无脱焊、无断裂。</w:t>
      </w:r>
    </w:p>
    <w:p>
      <w:pPr>
        <w:pStyle w:val="53"/>
        <w:widowControl w:val="0"/>
        <w:numPr>
          <w:ilvl w:val="0"/>
          <w:numId w:val="14"/>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封装层中不得有连续的气泡或脱层发生在电池和边框之间。</w:t>
      </w:r>
    </w:p>
    <w:p>
      <w:pPr>
        <w:pStyle w:val="53"/>
        <w:widowControl w:val="0"/>
        <w:numPr>
          <w:ilvl w:val="0"/>
          <w:numId w:val="14"/>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引线端应密封，极性标记准确、明显。</w:t>
      </w:r>
    </w:p>
    <w:p>
      <w:pPr>
        <w:pStyle w:val="53"/>
        <w:widowControl w:val="0"/>
        <w:numPr>
          <w:ilvl w:val="0"/>
          <w:numId w:val="14"/>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太阳能电池组件要求有接线盒，接线盒要求连接牢固，防护等级IP65。</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安全和性能</w:t>
      </w:r>
    </w:p>
    <w:p>
      <w:pPr>
        <w:pStyle w:val="53"/>
        <w:numPr>
          <w:ilvl w:val="255"/>
          <w:numId w:val="0"/>
        </w:numPr>
        <w:spacing w:before="156" w:beforeLines="50" w:after="156" w:afterLines="50"/>
        <w:ind w:firstLine="420" w:firstLineChars="20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安全和性能要求需满足IEC 61215标准要求。</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电性能</w:t>
      </w:r>
    </w:p>
    <w:p>
      <w:pPr>
        <w:pStyle w:val="53"/>
        <w:widowControl w:val="0"/>
        <w:numPr>
          <w:ilvl w:val="0"/>
          <w:numId w:val="15"/>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太阳能电池组件、LED灯具的</w:t>
      </w:r>
      <w:r>
        <w:rPr>
          <w:rFonts w:ascii="Times New Roman" w:hAnsi="Times New Roman" w:cs="Times New Roman"/>
          <w:color w:val="000000" w:themeColor="text1"/>
          <w:sz w:val="21"/>
          <w:szCs w:val="21"/>
          <w14:textFill>
            <w14:solidFill>
              <w14:schemeClr w14:val="tx1"/>
            </w14:solidFill>
          </w14:textFill>
        </w:rPr>
        <w:t>功率偏差应为±3%</w:t>
      </w:r>
      <w:r>
        <w:rPr>
          <w:rFonts w:hint="eastAsia" w:ascii="Times New Roman" w:hAnsi="Times New Roman" w:cs="Times New Roman"/>
          <w:color w:val="000000" w:themeColor="text1"/>
          <w:sz w:val="21"/>
          <w:szCs w:val="21"/>
          <w14:textFill>
            <w14:solidFill>
              <w14:schemeClr w14:val="tx1"/>
            </w14:solidFill>
          </w14:textFill>
        </w:rPr>
        <w:t>，蓄电池组的容量偏差应为</w:t>
      </w:r>
      <w:r>
        <w:rPr>
          <w:rFonts w:ascii="Times New Roman" w:hAnsi="Times New Roman" w:cs="Times New Roman"/>
          <w:color w:val="000000" w:themeColor="text1"/>
          <w:sz w:val="21"/>
          <w:szCs w:val="21"/>
          <w14:textFill>
            <w14:solidFill>
              <w14:schemeClr w14:val="tx1"/>
            </w14:solidFill>
          </w14:textFill>
        </w:rPr>
        <w:t>±3%。</w:t>
      </w:r>
    </w:p>
    <w:p>
      <w:pPr>
        <w:pStyle w:val="53"/>
        <w:widowControl w:val="0"/>
        <w:numPr>
          <w:ilvl w:val="0"/>
          <w:numId w:val="15"/>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多晶硅电池组件和单晶硅电池组件的光电转换效率分别不低于16%和16.8%。</w:t>
      </w:r>
    </w:p>
    <w:p>
      <w:pPr>
        <w:pStyle w:val="53"/>
        <w:widowControl w:val="0"/>
        <w:numPr>
          <w:ilvl w:val="0"/>
          <w:numId w:val="15"/>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多晶组件一年内衰减率不高于2.5%，后续年内衰减率不高于0.7%；单晶组件一年内衰减率不高于3%，后续年内衰减率不高于0.7%。</w:t>
      </w:r>
    </w:p>
    <w:p>
      <w:pPr>
        <w:pStyle w:val="53"/>
        <w:numPr>
          <w:ilvl w:val="1"/>
          <w:numId w:val="4"/>
        </w:numPr>
        <w:spacing w:before="156" w:beforeLines="50" w:after="156" w:afterLines="50"/>
        <w:ind w:left="567" w:firstLineChars="0"/>
        <w:outlineLvl w:val="1"/>
        <w:rPr>
          <w:rFonts w:ascii="Times New Roman" w:hAnsi="Times New Roman" w:eastAsia="黑体" w:cs="Times New Roman"/>
          <w:color w:val="000000" w:themeColor="text1"/>
          <w:sz w:val="21"/>
          <w:szCs w:val="21"/>
          <w14:textFill>
            <w14:solidFill>
              <w14:schemeClr w14:val="tx1"/>
            </w14:solidFill>
          </w14:textFill>
        </w:rPr>
      </w:pPr>
      <w:bookmarkStart w:id="109" w:name="_Toc517364736"/>
      <w:bookmarkEnd w:id="109"/>
      <w:bookmarkStart w:id="110" w:name="_Toc517360287"/>
      <w:bookmarkEnd w:id="110"/>
      <w:bookmarkStart w:id="111" w:name="_Toc517364910"/>
      <w:bookmarkEnd w:id="111"/>
      <w:bookmarkStart w:id="112" w:name="_Toc517365082"/>
      <w:bookmarkEnd w:id="112"/>
      <w:bookmarkStart w:id="113" w:name="_Toc517365254"/>
      <w:bookmarkEnd w:id="113"/>
      <w:bookmarkStart w:id="114" w:name="_Toc517360458"/>
      <w:bookmarkEnd w:id="114"/>
      <w:bookmarkStart w:id="115" w:name="_Toc517362995"/>
      <w:bookmarkEnd w:id="115"/>
      <w:bookmarkStart w:id="116" w:name="_Toc53320765"/>
      <w:r>
        <w:rPr>
          <w:rFonts w:ascii="Times New Roman" w:hAnsi="Times New Roman" w:eastAsia="黑体" w:cs="Times New Roman"/>
          <w:color w:val="000000" w:themeColor="text1"/>
          <w:sz w:val="21"/>
          <w:szCs w:val="21"/>
          <w14:textFill>
            <w14:solidFill>
              <w14:schemeClr w14:val="tx1"/>
            </w14:solidFill>
          </w14:textFill>
        </w:rPr>
        <w:t>充放电控制与照明控制装置</w:t>
      </w:r>
      <w:bookmarkEnd w:id="116"/>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外观和结构</w:t>
      </w:r>
    </w:p>
    <w:p>
      <w:pPr>
        <w:pStyle w:val="53"/>
        <w:widowControl w:val="0"/>
        <w:numPr>
          <w:ilvl w:val="0"/>
          <w:numId w:val="16"/>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外壳表面镀层应牢固，漆面匀称，无剥落、锈蚀、裂痕等现象。</w:t>
      </w:r>
    </w:p>
    <w:p>
      <w:pPr>
        <w:pStyle w:val="53"/>
        <w:widowControl w:val="0"/>
        <w:numPr>
          <w:ilvl w:val="0"/>
          <w:numId w:val="16"/>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外壳面板应平整，所有标牌、标记、文字应符合设计要求，功能显示清晰、正确。</w:t>
      </w:r>
    </w:p>
    <w:p>
      <w:pPr>
        <w:pStyle w:val="53"/>
        <w:widowControl w:val="0"/>
        <w:numPr>
          <w:ilvl w:val="0"/>
          <w:numId w:val="16"/>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各种开关便于操作，灵活可靠。</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安全要求</w:t>
      </w:r>
    </w:p>
    <w:p>
      <w:pPr>
        <w:pStyle w:val="53"/>
        <w:numPr>
          <w:ilvl w:val="255"/>
          <w:numId w:val="0"/>
        </w:numPr>
        <w:spacing w:before="156" w:beforeLines="50" w:after="156" w:afterLines="50"/>
        <w:ind w:firstLine="420" w:firstLineChars="20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安全要求应满足GB/T19064标准要求。</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保护功能</w:t>
      </w:r>
    </w:p>
    <w:p>
      <w:pPr>
        <w:pStyle w:val="53"/>
        <w:widowControl w:val="0"/>
        <w:numPr>
          <w:ilvl w:val="0"/>
          <w:numId w:val="17"/>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控制装置对蓄电池的充满断开和恢复电压控制值应符合蓄电池制造商的标称值。</w:t>
      </w:r>
    </w:p>
    <w:p>
      <w:pPr>
        <w:pStyle w:val="53"/>
        <w:widowControl w:val="0"/>
        <w:numPr>
          <w:ilvl w:val="0"/>
          <w:numId w:val="17"/>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控制装置对蓄电池的欠压断开和恢复电压控制值应符合蓄电池制造商的标称值。</w:t>
      </w:r>
    </w:p>
    <w:p>
      <w:pPr>
        <w:pStyle w:val="53"/>
        <w:widowControl w:val="0"/>
        <w:numPr>
          <w:ilvl w:val="0"/>
          <w:numId w:val="17"/>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控制装置应具有过流保护功能。当回路电流超过光伏组件短路电流的125%或输出短路时，控制器应具有自动保护功能。</w:t>
      </w:r>
    </w:p>
    <w:p>
      <w:pPr>
        <w:pStyle w:val="53"/>
        <w:widowControl w:val="0"/>
        <w:numPr>
          <w:ilvl w:val="0"/>
          <w:numId w:val="17"/>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控制装置应具有光伏组件、蓄电池极性接反自动保护功能。</w:t>
      </w:r>
    </w:p>
    <w:p>
      <w:pPr>
        <w:pStyle w:val="53"/>
        <w:widowControl w:val="0"/>
        <w:numPr>
          <w:ilvl w:val="0"/>
          <w:numId w:val="17"/>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控制装置的光伏组件直流输入端应有感应雷防护措施，安装浪涌保护器。浪涌保护器的最大限用电压应不超过回路电压最大允许值的2倍，浪涌保护器的额定耐浪涌电流应在1kA以上。</w:t>
      </w:r>
    </w:p>
    <w:p>
      <w:pPr>
        <w:pStyle w:val="53"/>
        <w:widowControl w:val="0"/>
        <w:numPr>
          <w:ilvl w:val="0"/>
          <w:numId w:val="17"/>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控制装置</w:t>
      </w:r>
      <w:r>
        <w:rPr>
          <w:rFonts w:ascii="Times New Roman"/>
          <w:color w:val="000000" w:themeColor="text1"/>
          <w:sz w:val="21"/>
          <w:szCs w:val="21"/>
          <w14:textFill>
            <w14:solidFill>
              <w14:schemeClr w14:val="tx1"/>
            </w14:solidFill>
          </w14:textFill>
        </w:rPr>
        <w:t>具有MPPT充电功能，MPPT充电静态效率大于99%，动态效率大于98%</w:t>
      </w:r>
      <w:r>
        <w:rPr>
          <w:rFonts w:hint="eastAsia" w:ascii="Times New Roman"/>
          <w:color w:val="000000" w:themeColor="text1"/>
          <w:sz w:val="21"/>
          <w:szCs w:val="21"/>
          <w14:textFill>
            <w14:solidFill>
              <w14:schemeClr w14:val="tx1"/>
            </w14:solidFill>
          </w14:textFill>
        </w:rPr>
        <w:t>。</w:t>
      </w:r>
    </w:p>
    <w:p>
      <w:pPr>
        <w:pStyle w:val="53"/>
        <w:widowControl w:val="0"/>
        <w:numPr>
          <w:ilvl w:val="0"/>
          <w:numId w:val="17"/>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控制装置的外壳防护等级应不低于IP65。</w:t>
      </w:r>
    </w:p>
    <w:p>
      <w:pPr>
        <w:pStyle w:val="53"/>
        <w:numPr>
          <w:ilvl w:val="2"/>
          <w:numId w:val="4"/>
        </w:numPr>
        <w:spacing w:before="156" w:beforeLines="50" w:after="156" w:afterLines="50"/>
        <w:ind w:left="709" w:hanging="709"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照明控制性能</w:t>
      </w:r>
    </w:p>
    <w:p>
      <w:pPr>
        <w:pStyle w:val="53"/>
        <w:widowControl w:val="0"/>
        <w:numPr>
          <w:ilvl w:val="0"/>
          <w:numId w:val="18"/>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控制装置应具有较为准确的时基，计时误差为1s/24hr。</w:t>
      </w:r>
    </w:p>
    <w:p>
      <w:pPr>
        <w:pStyle w:val="53"/>
        <w:widowControl w:val="0"/>
        <w:numPr>
          <w:ilvl w:val="0"/>
          <w:numId w:val="18"/>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控制装置应具有至少四段（时间）的输出功率调整设置功能。</w:t>
      </w:r>
    </w:p>
    <w:p>
      <w:pPr>
        <w:pStyle w:val="53"/>
        <w:widowControl w:val="0"/>
        <w:numPr>
          <w:ilvl w:val="0"/>
          <w:numId w:val="18"/>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需要时，控制装置可具有环境光探测装置，以满足系统照明的起止时间。</w:t>
      </w:r>
    </w:p>
    <w:p>
      <w:pPr>
        <w:pStyle w:val="53"/>
        <w:widowControl w:val="0"/>
        <w:numPr>
          <w:ilvl w:val="0"/>
          <w:numId w:val="18"/>
        </w:numPr>
        <w:spacing w:before="156" w:beforeLines="50" w:after="156" w:afterLines="50" w:line="360" w:lineRule="auto"/>
        <w:ind w:firstLineChars="0"/>
        <w:jc w:val="both"/>
        <w:rPr>
          <w:rFonts w:eastAsia="黑体"/>
          <w:color w:val="000000" w:themeColor="text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控制装置的插入损耗应小于5</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，待机功率应小于0.3W。</w:t>
      </w:r>
    </w:p>
    <w:p>
      <w:pPr>
        <w:pStyle w:val="53"/>
        <w:widowControl w:val="0"/>
        <w:spacing w:line="360" w:lineRule="auto"/>
        <w:ind w:left="840" w:firstLine="0"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照明策略示意图如图2所示：</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c">
            <w:drawing>
              <wp:inline distT="0" distB="0" distL="0" distR="0">
                <wp:extent cx="4970145" cy="2738755"/>
                <wp:effectExtent l="0" t="0" r="0" b="0"/>
                <wp:docPr id="133" name="画布 51"/>
                <wp:cNvGraphicFramePr/>
                <a:graphic xmlns:a="http://schemas.openxmlformats.org/drawingml/2006/main">
                  <a:graphicData uri="http://schemas.microsoft.com/office/word/2010/wordprocessingCanvas">
                    <wpc:wpc>
                      <wpc:bg>
                        <a:noFill/>
                      </wpc:bg>
                      <wpc:whole/>
                      <wps:wsp>
                        <wps:cNvPr id="35" name="Text Box 65"/>
                        <wps:cNvSpPr txBox="1">
                          <a:spLocks noChangeArrowheads="1"/>
                        </wps:cNvSpPr>
                        <wps:spPr bwMode="auto">
                          <a:xfrm>
                            <a:off x="201930" y="2403280"/>
                            <a:ext cx="492760" cy="252730"/>
                          </a:xfrm>
                          <a:prstGeom prst="rect">
                            <a:avLst/>
                          </a:prstGeom>
                          <a:solidFill>
                            <a:srgbClr val="FFFFFF">
                              <a:alpha val="0"/>
                            </a:srgbClr>
                          </a:solidFill>
                          <a:ln>
                            <a:noFill/>
                          </a:ln>
                        </wps:spPr>
                        <wps:txbx>
                          <w:txbxContent>
                            <w:p>
                              <w:pPr>
                                <w:rPr>
                                  <w:sz w:val="20"/>
                                </w:rPr>
                              </w:pPr>
                              <w:r>
                                <w:rPr>
                                  <w:rFonts w:hint="eastAsia"/>
                                  <w:sz w:val="20"/>
                                </w:rPr>
                                <w:t>时间</w:t>
                              </w:r>
                            </w:p>
                          </w:txbxContent>
                        </wps:txbx>
                        <wps:bodyPr rot="0" vert="horz" wrap="square" lIns="91440" tIns="45720" rIns="91440" bIns="45720" anchor="t" anchorCtr="0" upright="1">
                          <a:noAutofit/>
                        </wps:bodyPr>
                      </wps:wsp>
                      <wps:wsp>
                        <wps:cNvPr id="36" name="Text Box 64"/>
                        <wps:cNvSpPr txBox="1">
                          <a:spLocks noChangeArrowheads="1"/>
                        </wps:cNvSpPr>
                        <wps:spPr bwMode="auto">
                          <a:xfrm>
                            <a:off x="587375" y="2403280"/>
                            <a:ext cx="393700" cy="335915"/>
                          </a:xfrm>
                          <a:prstGeom prst="rect">
                            <a:avLst/>
                          </a:prstGeom>
                          <a:solidFill>
                            <a:srgbClr val="FFFFFF">
                              <a:alpha val="0"/>
                            </a:srgbClr>
                          </a:solidFill>
                          <a:ln>
                            <a:noFill/>
                          </a:ln>
                        </wps:spPr>
                        <wps:txbx>
                          <w:txbxContent>
                            <w:p>
                              <w:pPr>
                                <w:rPr>
                                  <w:sz w:val="24"/>
                                </w:rPr>
                              </w:pPr>
                              <w:r>
                                <w:rPr>
                                  <w:rFonts w:hint="eastAsia"/>
                                  <w:sz w:val="24"/>
                                </w:rPr>
                                <w:t>t</w:t>
                              </w:r>
                              <w:r>
                                <w:rPr>
                                  <w:rFonts w:hint="eastAsia"/>
                                  <w:sz w:val="24"/>
                                  <w:vertAlign w:val="subscript"/>
                                </w:rPr>
                                <w:t>0</w:t>
                              </w:r>
                            </w:p>
                          </w:txbxContent>
                        </wps:txbx>
                        <wps:bodyPr rot="0" vert="horz" wrap="square" lIns="91440" tIns="45720" rIns="91440" bIns="45720" anchor="t" anchorCtr="0" upright="1">
                          <a:noAutofit/>
                        </wps:bodyPr>
                      </wps:wsp>
                      <wps:wsp>
                        <wps:cNvPr id="37" name="Text Box 66"/>
                        <wps:cNvSpPr txBox="1">
                          <a:spLocks noChangeArrowheads="1"/>
                        </wps:cNvSpPr>
                        <wps:spPr bwMode="auto">
                          <a:xfrm>
                            <a:off x="1155700" y="2403280"/>
                            <a:ext cx="313055" cy="273685"/>
                          </a:xfrm>
                          <a:prstGeom prst="rect">
                            <a:avLst/>
                          </a:prstGeom>
                          <a:solidFill>
                            <a:srgbClr val="FFFFFF">
                              <a:alpha val="0"/>
                            </a:srgbClr>
                          </a:solidFill>
                          <a:ln>
                            <a:noFill/>
                          </a:ln>
                        </wps:spPr>
                        <wps:txbx>
                          <w:txbxContent>
                            <w:p>
                              <w:pPr>
                                <w:rPr>
                                  <w:sz w:val="24"/>
                                </w:rPr>
                              </w:pPr>
                              <w:r>
                                <w:rPr>
                                  <w:rFonts w:hint="eastAsia"/>
                                  <w:sz w:val="24"/>
                                </w:rPr>
                                <w:t>t</w:t>
                              </w:r>
                              <w:r>
                                <w:rPr>
                                  <w:rFonts w:hint="eastAsia"/>
                                  <w:sz w:val="24"/>
                                  <w:vertAlign w:val="subscript"/>
                                </w:rPr>
                                <w:t>1</w:t>
                              </w:r>
                            </w:p>
                          </w:txbxContent>
                        </wps:txbx>
                        <wps:bodyPr rot="0" vert="horz" wrap="square" lIns="91440" tIns="45720" rIns="91440" bIns="45720" anchor="t" anchorCtr="0" upright="1">
                          <a:noAutofit/>
                        </wps:bodyPr>
                      </wps:wsp>
                      <wps:wsp>
                        <wps:cNvPr id="38" name="Text Box 68"/>
                        <wps:cNvSpPr txBox="1">
                          <a:spLocks noChangeArrowheads="1"/>
                        </wps:cNvSpPr>
                        <wps:spPr bwMode="auto">
                          <a:xfrm>
                            <a:off x="1757045" y="2403280"/>
                            <a:ext cx="313055" cy="296545"/>
                          </a:xfrm>
                          <a:prstGeom prst="rect">
                            <a:avLst/>
                          </a:prstGeom>
                          <a:solidFill>
                            <a:srgbClr val="FFFFFF">
                              <a:alpha val="0"/>
                            </a:srgbClr>
                          </a:solidFill>
                          <a:ln>
                            <a:noFill/>
                          </a:ln>
                        </wps:spPr>
                        <wps:txbx>
                          <w:txbxContent>
                            <w:p>
                              <w:pPr>
                                <w:rPr>
                                  <w:sz w:val="24"/>
                                </w:rPr>
                              </w:pPr>
                              <w:r>
                                <w:rPr>
                                  <w:rFonts w:hint="eastAsia"/>
                                  <w:sz w:val="24"/>
                                </w:rPr>
                                <w:t>t</w:t>
                              </w:r>
                              <w:r>
                                <w:rPr>
                                  <w:rFonts w:hint="eastAsia"/>
                                  <w:sz w:val="24"/>
                                  <w:vertAlign w:val="subscript"/>
                                </w:rPr>
                                <w:t>2</w:t>
                              </w:r>
                            </w:p>
                          </w:txbxContent>
                        </wps:txbx>
                        <wps:bodyPr rot="0" vert="horz" wrap="square" lIns="91440" tIns="45720" rIns="91440" bIns="45720" anchor="t" anchorCtr="0" upright="1">
                          <a:noAutofit/>
                        </wps:bodyPr>
                      </wps:wsp>
                      <wps:wsp>
                        <wps:cNvPr id="39" name="Text Box 69"/>
                        <wps:cNvSpPr txBox="1">
                          <a:spLocks noChangeArrowheads="1"/>
                        </wps:cNvSpPr>
                        <wps:spPr bwMode="auto">
                          <a:xfrm>
                            <a:off x="2353310" y="2403280"/>
                            <a:ext cx="313055" cy="281940"/>
                          </a:xfrm>
                          <a:prstGeom prst="rect">
                            <a:avLst/>
                          </a:prstGeom>
                          <a:solidFill>
                            <a:srgbClr val="FFFFFF">
                              <a:alpha val="0"/>
                            </a:srgbClr>
                          </a:solidFill>
                          <a:ln>
                            <a:noFill/>
                          </a:ln>
                        </wps:spPr>
                        <wps:txbx>
                          <w:txbxContent>
                            <w:p>
                              <w:pPr>
                                <w:rPr>
                                  <w:sz w:val="24"/>
                                </w:rPr>
                              </w:pPr>
                              <w:r>
                                <w:rPr>
                                  <w:rFonts w:hint="eastAsia"/>
                                  <w:sz w:val="24"/>
                                </w:rPr>
                                <w:t>t</w:t>
                              </w:r>
                              <w:r>
                                <w:rPr>
                                  <w:rFonts w:hint="eastAsia"/>
                                  <w:sz w:val="24"/>
                                  <w:vertAlign w:val="subscript"/>
                                </w:rPr>
                                <w:t>3</w:t>
                              </w:r>
                            </w:p>
                          </w:txbxContent>
                        </wps:txbx>
                        <wps:bodyPr rot="0" vert="horz" wrap="square" lIns="91440" tIns="45720" rIns="91440" bIns="45720" anchor="t" anchorCtr="0" upright="1">
                          <a:noAutofit/>
                        </wps:bodyPr>
                      </wps:wsp>
                      <wps:wsp>
                        <wps:cNvPr id="40" name="Text Box 70"/>
                        <wps:cNvSpPr txBox="1">
                          <a:spLocks noChangeArrowheads="1"/>
                        </wps:cNvSpPr>
                        <wps:spPr bwMode="auto">
                          <a:xfrm>
                            <a:off x="2972435" y="2403280"/>
                            <a:ext cx="313055" cy="274320"/>
                          </a:xfrm>
                          <a:prstGeom prst="rect">
                            <a:avLst/>
                          </a:prstGeom>
                          <a:solidFill>
                            <a:srgbClr val="FFFFFF">
                              <a:alpha val="0"/>
                            </a:srgbClr>
                          </a:solidFill>
                          <a:ln>
                            <a:noFill/>
                          </a:ln>
                        </wps:spPr>
                        <wps:txbx>
                          <w:txbxContent>
                            <w:p>
                              <w:pPr>
                                <w:rPr>
                                  <w:sz w:val="24"/>
                                </w:rPr>
                              </w:pPr>
                              <w:r>
                                <w:rPr>
                                  <w:rFonts w:hint="eastAsia"/>
                                  <w:sz w:val="24"/>
                                </w:rPr>
                                <w:t>t</w:t>
                              </w:r>
                              <w:r>
                                <w:rPr>
                                  <w:rFonts w:hint="eastAsia"/>
                                  <w:sz w:val="24"/>
                                  <w:vertAlign w:val="subscript"/>
                                </w:rPr>
                                <w:t>4</w:t>
                              </w:r>
                            </w:p>
                          </w:txbxContent>
                        </wps:txbx>
                        <wps:bodyPr rot="0" vert="horz" wrap="square" lIns="91440" tIns="45720" rIns="91440" bIns="45720" anchor="t" anchorCtr="0" upright="1">
                          <a:noAutofit/>
                        </wps:bodyPr>
                      </wps:wsp>
                      <wps:wsp>
                        <wps:cNvPr id="41" name="Text Box 71"/>
                        <wps:cNvSpPr txBox="1">
                          <a:spLocks noChangeArrowheads="1"/>
                        </wps:cNvSpPr>
                        <wps:spPr bwMode="auto">
                          <a:xfrm>
                            <a:off x="3601720" y="2403280"/>
                            <a:ext cx="313055" cy="296545"/>
                          </a:xfrm>
                          <a:prstGeom prst="rect">
                            <a:avLst/>
                          </a:prstGeom>
                          <a:solidFill>
                            <a:srgbClr val="FFFFFF">
                              <a:alpha val="0"/>
                            </a:srgbClr>
                          </a:solidFill>
                          <a:ln>
                            <a:noFill/>
                          </a:ln>
                        </wps:spPr>
                        <wps:txbx>
                          <w:txbxContent>
                            <w:p>
                              <w:pPr>
                                <w:rPr>
                                  <w:sz w:val="24"/>
                                </w:rPr>
                              </w:pPr>
                              <w:r>
                                <w:rPr>
                                  <w:rFonts w:hint="eastAsia"/>
                                  <w:sz w:val="24"/>
                                </w:rPr>
                                <w:t>t</w:t>
                              </w:r>
                              <w:r>
                                <w:rPr>
                                  <w:rFonts w:hint="eastAsia"/>
                                  <w:sz w:val="24"/>
                                  <w:vertAlign w:val="subscript"/>
                                </w:rPr>
                                <w:t>5</w:t>
                              </w:r>
                            </w:p>
                          </w:txbxContent>
                        </wps:txbx>
                        <wps:bodyPr rot="0" vert="horz" wrap="square" lIns="91440" tIns="45720" rIns="91440" bIns="45720" anchor="t" anchorCtr="0" upright="1">
                          <a:noAutofit/>
                        </wps:bodyPr>
                      </wps:wsp>
                      <wps:wsp>
                        <wps:cNvPr id="42" name="Text Box 72"/>
                        <wps:cNvSpPr txBox="1">
                          <a:spLocks noChangeArrowheads="1"/>
                        </wps:cNvSpPr>
                        <wps:spPr bwMode="auto">
                          <a:xfrm>
                            <a:off x="4101465" y="2412170"/>
                            <a:ext cx="470535" cy="252730"/>
                          </a:xfrm>
                          <a:prstGeom prst="rect">
                            <a:avLst/>
                          </a:prstGeom>
                          <a:solidFill>
                            <a:srgbClr val="FFFFFF">
                              <a:alpha val="0"/>
                            </a:srgbClr>
                          </a:solidFill>
                          <a:ln>
                            <a:noFill/>
                          </a:ln>
                        </wps:spPr>
                        <wps:txbx>
                          <w:txbxContent>
                            <w:p>
                              <w:pPr>
                                <w:rPr>
                                  <w:sz w:val="20"/>
                                </w:rPr>
                              </w:pPr>
                              <w:r>
                                <w:rPr>
                                  <w:rFonts w:hint="eastAsia"/>
                                  <w:sz w:val="20"/>
                                </w:rPr>
                                <w:t>24hr</w:t>
                              </w:r>
                            </w:p>
                          </w:txbxContent>
                        </wps:txbx>
                        <wps:bodyPr rot="0" vert="horz" wrap="square" lIns="91440" tIns="45720" rIns="91440" bIns="45720" anchor="t" anchorCtr="0" upright="1">
                          <a:noAutofit/>
                        </wps:bodyPr>
                      </wps:wsp>
                      <wps:wsp>
                        <wps:cNvPr id="43" name="Text Box 90"/>
                        <wps:cNvSpPr txBox="1">
                          <a:spLocks noChangeArrowheads="1"/>
                        </wps:cNvSpPr>
                        <wps:spPr bwMode="auto">
                          <a:xfrm>
                            <a:off x="0" y="65210"/>
                            <a:ext cx="847090" cy="252730"/>
                          </a:xfrm>
                          <a:prstGeom prst="rect">
                            <a:avLst/>
                          </a:prstGeom>
                          <a:solidFill>
                            <a:srgbClr val="FFFFFF"/>
                          </a:solidFill>
                          <a:ln>
                            <a:noFill/>
                          </a:ln>
                        </wps:spPr>
                        <wps:txbx>
                          <w:txbxContent>
                            <w:p>
                              <w:pPr>
                                <w:rPr>
                                  <w:sz w:val="20"/>
                                </w:rPr>
                              </w:pPr>
                              <w:r>
                                <w:rPr>
                                  <w:rFonts w:hint="eastAsia"/>
                                  <w:sz w:val="20"/>
                                </w:rPr>
                                <w:t>工作功率</w:t>
                              </w:r>
                            </w:p>
                          </w:txbxContent>
                        </wps:txbx>
                        <wps:bodyPr rot="0" vert="horz" wrap="square" lIns="91440" tIns="45720" rIns="91440" bIns="45720" anchor="t" anchorCtr="0" upright="1">
                          <a:noAutofit/>
                        </wps:bodyPr>
                      </wps:wsp>
                      <wps:wsp>
                        <wps:cNvPr id="44" name="Text Box 78"/>
                        <wps:cNvSpPr txBox="1">
                          <a:spLocks noChangeArrowheads="1"/>
                        </wps:cNvSpPr>
                        <wps:spPr bwMode="auto">
                          <a:xfrm>
                            <a:off x="281305" y="1612705"/>
                            <a:ext cx="503555" cy="252730"/>
                          </a:xfrm>
                          <a:prstGeom prst="rect">
                            <a:avLst/>
                          </a:prstGeom>
                          <a:solidFill>
                            <a:srgbClr val="FFFFFF"/>
                          </a:solidFill>
                          <a:ln>
                            <a:noFill/>
                          </a:ln>
                        </wps:spPr>
                        <wps:txbx>
                          <w:txbxContent>
                            <w:p>
                              <w:pPr>
                                <w:rPr>
                                  <w:sz w:val="20"/>
                                </w:rPr>
                              </w:pPr>
                              <w:r>
                                <w:rPr>
                                  <w:rFonts w:hint="eastAsia"/>
                                  <w:sz w:val="20"/>
                                </w:rPr>
                                <w:t>30%</w:t>
                              </w:r>
                            </w:p>
                          </w:txbxContent>
                        </wps:txbx>
                        <wps:bodyPr rot="0" vert="horz" wrap="square" lIns="91440" tIns="45720" rIns="91440" bIns="45720" anchor="t" anchorCtr="0" upright="1">
                          <a:noAutofit/>
                        </wps:bodyPr>
                      </wps:wsp>
                      <wps:wsp>
                        <wps:cNvPr id="45" name="Text Box 77"/>
                        <wps:cNvSpPr txBox="1">
                          <a:spLocks noChangeArrowheads="1"/>
                        </wps:cNvSpPr>
                        <wps:spPr bwMode="auto">
                          <a:xfrm>
                            <a:off x="281305" y="952940"/>
                            <a:ext cx="503555" cy="252730"/>
                          </a:xfrm>
                          <a:prstGeom prst="rect">
                            <a:avLst/>
                          </a:prstGeom>
                          <a:solidFill>
                            <a:srgbClr val="FFFFFF"/>
                          </a:solidFill>
                          <a:ln>
                            <a:noFill/>
                          </a:ln>
                        </wps:spPr>
                        <wps:txbx>
                          <w:txbxContent>
                            <w:p>
                              <w:pPr>
                                <w:rPr>
                                  <w:sz w:val="20"/>
                                </w:rPr>
                              </w:pPr>
                              <w:r>
                                <w:rPr>
                                  <w:rFonts w:hint="eastAsia"/>
                                  <w:sz w:val="20"/>
                                </w:rPr>
                                <w:t>50%</w:t>
                              </w:r>
                            </w:p>
                          </w:txbxContent>
                        </wps:txbx>
                        <wps:bodyPr rot="0" vert="horz" wrap="square" lIns="91440" tIns="45720" rIns="91440" bIns="45720" anchor="t" anchorCtr="0" upright="1">
                          <a:noAutofit/>
                        </wps:bodyPr>
                      </wps:wsp>
                      <wps:wsp>
                        <wps:cNvPr id="46" name="Text Box 74"/>
                        <wps:cNvSpPr txBox="1">
                          <a:spLocks noChangeArrowheads="1"/>
                        </wps:cNvSpPr>
                        <wps:spPr bwMode="auto">
                          <a:xfrm>
                            <a:off x="281305" y="317940"/>
                            <a:ext cx="503555" cy="252730"/>
                          </a:xfrm>
                          <a:prstGeom prst="rect">
                            <a:avLst/>
                          </a:prstGeom>
                          <a:solidFill>
                            <a:srgbClr val="FFFFFF"/>
                          </a:solidFill>
                          <a:ln>
                            <a:noFill/>
                          </a:ln>
                        </wps:spPr>
                        <wps:txbx>
                          <w:txbxContent>
                            <w:p>
                              <w:pPr>
                                <w:rPr>
                                  <w:sz w:val="20"/>
                                </w:rPr>
                              </w:pPr>
                              <w:r>
                                <w:rPr>
                                  <w:rFonts w:hint="eastAsia"/>
                                  <w:sz w:val="20"/>
                                </w:rPr>
                                <w:t>100%</w:t>
                              </w:r>
                            </w:p>
                          </w:txbxContent>
                        </wps:txbx>
                        <wps:bodyPr rot="0" vert="horz" wrap="square" lIns="91440" tIns="45720" rIns="91440" bIns="45720" anchor="t" anchorCtr="0" upright="1">
                          <a:noAutofit/>
                        </wps:bodyPr>
                      </wps:wsp>
                      <wps:wsp>
                        <wps:cNvPr id="47" name="AutoShape 53"/>
                        <wps:cNvCnPr>
                          <a:cxnSpLocks noChangeShapeType="1"/>
                        </wps:cNvCnPr>
                        <wps:spPr bwMode="auto">
                          <a:xfrm flipV="1">
                            <a:off x="730885" y="36000"/>
                            <a:ext cx="635" cy="2375535"/>
                          </a:xfrm>
                          <a:prstGeom prst="straightConnector1">
                            <a:avLst/>
                          </a:prstGeom>
                          <a:noFill/>
                          <a:ln w="9525">
                            <a:solidFill>
                              <a:srgbClr val="000000"/>
                            </a:solidFill>
                            <a:round/>
                            <a:tailEnd type="triangle" w="med" len="med"/>
                          </a:ln>
                        </wps:spPr>
                        <wps:bodyPr/>
                      </wps:wsp>
                      <wps:wsp>
                        <wps:cNvPr id="48" name="AutoShape 54"/>
                        <wps:cNvCnPr>
                          <a:cxnSpLocks noChangeShapeType="1"/>
                        </wps:cNvCnPr>
                        <wps:spPr bwMode="auto">
                          <a:xfrm flipV="1">
                            <a:off x="1301750" y="225865"/>
                            <a:ext cx="635" cy="2177415"/>
                          </a:xfrm>
                          <a:prstGeom prst="straightConnector1">
                            <a:avLst/>
                          </a:prstGeom>
                          <a:noFill/>
                          <a:ln w="3175">
                            <a:solidFill>
                              <a:srgbClr val="000000"/>
                            </a:solidFill>
                            <a:prstDash val="dash"/>
                            <a:round/>
                          </a:ln>
                        </wps:spPr>
                        <wps:bodyPr/>
                      </wps:wsp>
                      <wps:wsp>
                        <wps:cNvPr id="49" name="AutoShape 55"/>
                        <wps:cNvCnPr>
                          <a:cxnSpLocks noChangeShapeType="1"/>
                        </wps:cNvCnPr>
                        <wps:spPr bwMode="auto">
                          <a:xfrm flipV="1">
                            <a:off x="1903095" y="225865"/>
                            <a:ext cx="635" cy="2177415"/>
                          </a:xfrm>
                          <a:prstGeom prst="straightConnector1">
                            <a:avLst/>
                          </a:prstGeom>
                          <a:noFill/>
                          <a:ln w="3175">
                            <a:solidFill>
                              <a:srgbClr val="000000"/>
                            </a:solidFill>
                            <a:prstDash val="dash"/>
                            <a:round/>
                          </a:ln>
                        </wps:spPr>
                        <wps:bodyPr/>
                      </wps:wsp>
                      <wps:wsp>
                        <wps:cNvPr id="50" name="AutoShape 56"/>
                        <wps:cNvCnPr>
                          <a:cxnSpLocks noChangeShapeType="1"/>
                        </wps:cNvCnPr>
                        <wps:spPr bwMode="auto">
                          <a:xfrm flipV="1">
                            <a:off x="2495550" y="225865"/>
                            <a:ext cx="635" cy="2185670"/>
                          </a:xfrm>
                          <a:prstGeom prst="straightConnector1">
                            <a:avLst/>
                          </a:prstGeom>
                          <a:noFill/>
                          <a:ln w="3175">
                            <a:solidFill>
                              <a:srgbClr val="000000"/>
                            </a:solidFill>
                            <a:prstDash val="dash"/>
                            <a:round/>
                          </a:ln>
                        </wps:spPr>
                        <wps:bodyPr/>
                      </wps:wsp>
                      <wps:wsp>
                        <wps:cNvPr id="51" name="AutoShape 57"/>
                        <wps:cNvCnPr>
                          <a:cxnSpLocks noChangeShapeType="1"/>
                        </wps:cNvCnPr>
                        <wps:spPr bwMode="auto">
                          <a:xfrm flipV="1">
                            <a:off x="3114675" y="225865"/>
                            <a:ext cx="1270" cy="2185670"/>
                          </a:xfrm>
                          <a:prstGeom prst="straightConnector1">
                            <a:avLst/>
                          </a:prstGeom>
                          <a:noFill/>
                          <a:ln w="3175">
                            <a:solidFill>
                              <a:srgbClr val="000000"/>
                            </a:solidFill>
                            <a:prstDash val="dash"/>
                            <a:round/>
                          </a:ln>
                        </wps:spPr>
                        <wps:bodyPr/>
                      </wps:wsp>
                      <wps:wsp>
                        <wps:cNvPr id="52" name="AutoShape 58"/>
                        <wps:cNvCnPr>
                          <a:cxnSpLocks noChangeShapeType="1"/>
                        </wps:cNvCnPr>
                        <wps:spPr bwMode="auto">
                          <a:xfrm flipV="1">
                            <a:off x="3743960" y="225865"/>
                            <a:ext cx="635" cy="2185670"/>
                          </a:xfrm>
                          <a:prstGeom prst="straightConnector1">
                            <a:avLst/>
                          </a:prstGeom>
                          <a:noFill/>
                          <a:ln w="3175">
                            <a:solidFill>
                              <a:srgbClr val="000000"/>
                            </a:solidFill>
                            <a:prstDash val="dash"/>
                            <a:round/>
                          </a:ln>
                        </wps:spPr>
                        <wps:bodyPr/>
                      </wps:wsp>
                      <wps:wsp>
                        <wps:cNvPr id="53" name="AutoShape 59"/>
                        <wps:cNvCnPr>
                          <a:cxnSpLocks noChangeShapeType="1"/>
                        </wps:cNvCnPr>
                        <wps:spPr bwMode="auto">
                          <a:xfrm>
                            <a:off x="731520" y="1731450"/>
                            <a:ext cx="3522345" cy="635"/>
                          </a:xfrm>
                          <a:prstGeom prst="straightConnector1">
                            <a:avLst/>
                          </a:prstGeom>
                          <a:noFill/>
                          <a:ln w="3175">
                            <a:solidFill>
                              <a:srgbClr val="000000"/>
                            </a:solidFill>
                            <a:prstDash val="dash"/>
                            <a:round/>
                          </a:ln>
                        </wps:spPr>
                        <wps:bodyPr/>
                      </wps:wsp>
                      <wps:wsp>
                        <wps:cNvPr id="54" name="AutoShape 60"/>
                        <wps:cNvCnPr>
                          <a:cxnSpLocks noChangeShapeType="1"/>
                        </wps:cNvCnPr>
                        <wps:spPr bwMode="auto">
                          <a:xfrm>
                            <a:off x="731520" y="1074225"/>
                            <a:ext cx="3522345" cy="635"/>
                          </a:xfrm>
                          <a:prstGeom prst="straightConnector1">
                            <a:avLst/>
                          </a:prstGeom>
                          <a:noFill/>
                          <a:ln w="3175">
                            <a:solidFill>
                              <a:srgbClr val="000000"/>
                            </a:solidFill>
                            <a:prstDash val="dash"/>
                            <a:round/>
                          </a:ln>
                        </wps:spPr>
                        <wps:bodyPr/>
                      </wps:wsp>
                      <wps:wsp>
                        <wps:cNvPr id="55" name="AutoShape 61"/>
                        <wps:cNvCnPr>
                          <a:cxnSpLocks noChangeShapeType="1"/>
                        </wps:cNvCnPr>
                        <wps:spPr bwMode="auto">
                          <a:xfrm>
                            <a:off x="731520" y="443035"/>
                            <a:ext cx="3522345" cy="635"/>
                          </a:xfrm>
                          <a:prstGeom prst="straightConnector1">
                            <a:avLst/>
                          </a:prstGeom>
                          <a:noFill/>
                          <a:ln w="3175">
                            <a:solidFill>
                              <a:srgbClr val="000000"/>
                            </a:solidFill>
                            <a:prstDash val="dash"/>
                            <a:round/>
                          </a:ln>
                        </wps:spPr>
                        <wps:bodyPr/>
                      </wps:wsp>
                      <wpg:wgp>
                        <wpg:cNvPr id="56" name="Group 91"/>
                        <wpg:cNvGrpSpPr/>
                        <wpg:grpSpPr>
                          <a:xfrm>
                            <a:off x="731520" y="422715"/>
                            <a:ext cx="3583305" cy="2004695"/>
                            <a:chOff x="3204" y="11118"/>
                            <a:chExt cx="5643" cy="3157"/>
                          </a:xfrm>
                        </wpg:grpSpPr>
                        <wps:wsp>
                          <wps:cNvPr id="57" name="AutoShape 79"/>
                          <wps:cNvCnPr>
                            <a:cxnSpLocks noChangeShapeType="1"/>
                          </wps:cNvCnPr>
                          <wps:spPr bwMode="auto">
                            <a:xfrm>
                              <a:off x="3204" y="12137"/>
                              <a:ext cx="899" cy="1"/>
                            </a:xfrm>
                            <a:prstGeom prst="straightConnector1">
                              <a:avLst/>
                            </a:prstGeom>
                            <a:noFill/>
                            <a:ln w="44450">
                              <a:solidFill>
                                <a:srgbClr val="000000"/>
                              </a:solidFill>
                              <a:round/>
                            </a:ln>
                          </wps:spPr>
                          <wps:bodyPr/>
                        </wps:wsp>
                        <wps:wsp>
                          <wps:cNvPr id="58" name="AutoShape 80"/>
                          <wps:cNvCnPr>
                            <a:cxnSpLocks noChangeShapeType="1"/>
                          </wps:cNvCnPr>
                          <wps:spPr bwMode="auto">
                            <a:xfrm flipV="1">
                              <a:off x="4103" y="11118"/>
                              <a:ext cx="1" cy="1026"/>
                            </a:xfrm>
                            <a:prstGeom prst="straightConnector1">
                              <a:avLst/>
                            </a:prstGeom>
                            <a:noFill/>
                            <a:ln w="44450">
                              <a:solidFill>
                                <a:srgbClr val="000000"/>
                              </a:solidFill>
                              <a:round/>
                            </a:ln>
                          </wps:spPr>
                          <wps:bodyPr/>
                        </wps:wsp>
                        <wps:wsp>
                          <wps:cNvPr id="59" name="AutoShape 81"/>
                          <wps:cNvCnPr>
                            <a:cxnSpLocks noChangeShapeType="1"/>
                          </wps:cNvCnPr>
                          <wps:spPr bwMode="auto">
                            <a:xfrm>
                              <a:off x="4101" y="11151"/>
                              <a:ext cx="949" cy="1"/>
                            </a:xfrm>
                            <a:prstGeom prst="straightConnector1">
                              <a:avLst/>
                            </a:prstGeom>
                            <a:noFill/>
                            <a:ln w="44450">
                              <a:solidFill>
                                <a:srgbClr val="000000"/>
                              </a:solidFill>
                              <a:round/>
                            </a:ln>
                          </wps:spPr>
                          <wps:bodyPr/>
                        </wps:wsp>
                        <wps:wsp>
                          <wps:cNvPr id="60" name="AutoShape 82"/>
                          <wps:cNvCnPr>
                            <a:cxnSpLocks noChangeShapeType="1"/>
                          </wps:cNvCnPr>
                          <wps:spPr bwMode="auto">
                            <a:xfrm>
                              <a:off x="5050" y="11150"/>
                              <a:ext cx="1" cy="2029"/>
                            </a:xfrm>
                            <a:prstGeom prst="straightConnector1">
                              <a:avLst/>
                            </a:prstGeom>
                            <a:noFill/>
                            <a:ln w="44450">
                              <a:solidFill>
                                <a:srgbClr val="000000"/>
                              </a:solidFill>
                              <a:round/>
                            </a:ln>
                          </wps:spPr>
                          <wps:bodyPr/>
                        </wps:wsp>
                        <wps:wsp>
                          <wps:cNvPr id="61" name="AutoShape 83"/>
                          <wps:cNvCnPr>
                            <a:cxnSpLocks noChangeShapeType="1"/>
                          </wps:cNvCnPr>
                          <wps:spPr bwMode="auto">
                            <a:xfrm>
                              <a:off x="5049" y="13165"/>
                              <a:ext cx="933" cy="1"/>
                            </a:xfrm>
                            <a:prstGeom prst="straightConnector1">
                              <a:avLst/>
                            </a:prstGeom>
                            <a:noFill/>
                            <a:ln w="44450">
                              <a:solidFill>
                                <a:srgbClr val="000000"/>
                              </a:solidFill>
                              <a:round/>
                            </a:ln>
                          </wps:spPr>
                          <wps:bodyPr/>
                        </wps:wsp>
                        <wps:wsp>
                          <wps:cNvPr id="62" name="AutoShape 84"/>
                          <wps:cNvCnPr>
                            <a:cxnSpLocks noChangeShapeType="1"/>
                          </wps:cNvCnPr>
                          <wps:spPr bwMode="auto">
                            <a:xfrm flipV="1">
                              <a:off x="5983" y="11152"/>
                              <a:ext cx="1" cy="2028"/>
                            </a:xfrm>
                            <a:prstGeom prst="straightConnector1">
                              <a:avLst/>
                            </a:prstGeom>
                            <a:noFill/>
                            <a:ln w="44450">
                              <a:solidFill>
                                <a:srgbClr val="000000"/>
                              </a:solidFill>
                              <a:round/>
                            </a:ln>
                          </wps:spPr>
                          <wps:bodyPr/>
                        </wps:wsp>
                        <wps:wsp>
                          <wps:cNvPr id="63" name="AutoShape 85"/>
                          <wps:cNvCnPr>
                            <a:cxnSpLocks noChangeShapeType="1"/>
                          </wps:cNvCnPr>
                          <wps:spPr bwMode="auto">
                            <a:xfrm>
                              <a:off x="5982" y="11152"/>
                              <a:ext cx="977" cy="1"/>
                            </a:xfrm>
                            <a:prstGeom prst="straightConnector1">
                              <a:avLst/>
                            </a:prstGeom>
                            <a:noFill/>
                            <a:ln w="44450">
                              <a:solidFill>
                                <a:srgbClr val="000000"/>
                              </a:solidFill>
                              <a:round/>
                            </a:ln>
                          </wps:spPr>
                          <wps:bodyPr/>
                        </wps:wsp>
                        <wps:wsp>
                          <wps:cNvPr id="128" name="AutoShape 86"/>
                          <wps:cNvCnPr>
                            <a:cxnSpLocks noChangeShapeType="1"/>
                          </wps:cNvCnPr>
                          <wps:spPr bwMode="auto">
                            <a:xfrm flipV="1">
                              <a:off x="6959" y="11152"/>
                              <a:ext cx="1" cy="993"/>
                            </a:xfrm>
                            <a:prstGeom prst="straightConnector1">
                              <a:avLst/>
                            </a:prstGeom>
                            <a:noFill/>
                            <a:ln w="44450">
                              <a:solidFill>
                                <a:srgbClr val="000000"/>
                              </a:solidFill>
                              <a:round/>
                            </a:ln>
                          </wps:spPr>
                          <wps:bodyPr/>
                        </wps:wsp>
                        <wps:wsp>
                          <wps:cNvPr id="129" name="AutoShape 87"/>
                          <wps:cNvCnPr>
                            <a:cxnSpLocks noChangeShapeType="1"/>
                          </wps:cNvCnPr>
                          <wps:spPr bwMode="auto">
                            <a:xfrm>
                              <a:off x="6948" y="12135"/>
                              <a:ext cx="1000" cy="10"/>
                            </a:xfrm>
                            <a:prstGeom prst="straightConnector1">
                              <a:avLst/>
                            </a:prstGeom>
                            <a:noFill/>
                            <a:ln w="44450">
                              <a:solidFill>
                                <a:srgbClr val="000000"/>
                              </a:solidFill>
                              <a:round/>
                            </a:ln>
                          </wps:spPr>
                          <wps:bodyPr/>
                        </wps:wsp>
                        <wps:wsp>
                          <wps:cNvPr id="130" name="AutoShape 88"/>
                          <wps:cNvCnPr>
                            <a:cxnSpLocks noChangeShapeType="1"/>
                          </wps:cNvCnPr>
                          <wps:spPr bwMode="auto">
                            <a:xfrm>
                              <a:off x="7948" y="14261"/>
                              <a:ext cx="899" cy="1"/>
                            </a:xfrm>
                            <a:prstGeom prst="straightConnector1">
                              <a:avLst/>
                            </a:prstGeom>
                            <a:noFill/>
                            <a:ln w="44450">
                              <a:solidFill>
                                <a:srgbClr val="000000"/>
                              </a:solidFill>
                              <a:round/>
                            </a:ln>
                          </wps:spPr>
                          <wps:bodyPr/>
                        </wps:wsp>
                        <wps:wsp>
                          <wps:cNvPr id="131" name="AutoShape 89"/>
                          <wps:cNvCnPr>
                            <a:cxnSpLocks noChangeShapeType="1"/>
                          </wps:cNvCnPr>
                          <wps:spPr bwMode="auto">
                            <a:xfrm flipV="1">
                              <a:off x="7948" y="12144"/>
                              <a:ext cx="1" cy="2131"/>
                            </a:xfrm>
                            <a:prstGeom prst="straightConnector1">
                              <a:avLst/>
                            </a:prstGeom>
                            <a:noFill/>
                            <a:ln w="44450">
                              <a:solidFill>
                                <a:srgbClr val="000000"/>
                              </a:solidFill>
                              <a:round/>
                            </a:ln>
                          </wps:spPr>
                          <wps:bodyPr/>
                        </wps:wsp>
                      </wpg:wgp>
                      <wps:wsp>
                        <wps:cNvPr id="132" name="AutoShape 140"/>
                        <wps:cNvCnPr>
                          <a:cxnSpLocks noChangeShapeType="1"/>
                        </wps:cNvCnPr>
                        <wps:spPr bwMode="auto">
                          <a:xfrm>
                            <a:off x="731520" y="2419155"/>
                            <a:ext cx="3971925" cy="635"/>
                          </a:xfrm>
                          <a:prstGeom prst="straightConnector1">
                            <a:avLst/>
                          </a:prstGeom>
                          <a:noFill/>
                          <a:ln w="9525">
                            <a:solidFill>
                              <a:srgbClr val="000000"/>
                            </a:solidFill>
                            <a:round/>
                            <a:tailEnd type="triangle" w="med" len="med"/>
                          </a:ln>
                        </wps:spPr>
                        <wps:bodyPr/>
                      </wps:wsp>
                    </wpc:wpc>
                  </a:graphicData>
                </a:graphic>
              </wp:inline>
            </w:drawing>
          </mc:Choice>
          <mc:Fallback>
            <w:pict>
              <v:group id="画布 51" o:spid="_x0000_s1026" o:spt="203" style="height:215.65pt;width:391.35pt;" coordsize="4970145,2738755" editas="canvas" o:gfxdata="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">
                <o:lock v:ext="edit" aspectratio="f"/>
                <v:shape id="画布 51" o:spid="_x0000_s1026" style="position:absolute;left:0;top:0;height:2738755;width:4970145;" filled="f" stroked="f" coordsize="21600,21600" o:gfxdata="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">
                  <v:fill on="f" focussize="0,0"/>
                  <v:stroke on="f"/>
                  <v:imagedata o:title=""/>
                  <o:lock v:ext="edit" aspectratio="f"/>
                </v:shape>
                <v:shape id="Text Box 65" o:spid="_x0000_s1026" o:spt="202" type="#_x0000_t202" style="position:absolute;left:201930;top:2403280;height:252730;width:492760;" fillcolor="#FFFFFF" filled="t" stroked="f" coordsize="21600,21600" o:gfxdata="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Fx58/WAAAABQEAAA8AAAAAAAAAAQAgAAAAIgAAAGRycy9kb3ducmV2LnhtbFBLAQIU&#10;ABQAAAAIAIdO4kDdS3DILgIAAGYEAAAOAAAAAAAAAAEAIAAAACUBAABkcnMvZTJvRG9jLnhtbFBL&#10;BQYAAAAABgAGAFkBAADFBQAAAAA=&#10;">
                  <v:fill on="t" opacity="0f" focussize="0,0"/>
                  <v:stroke on="f"/>
                  <v:imagedata o:title=""/>
                  <o:lock v:ext="edit" aspectratio="f"/>
                  <v:textbox>
                    <w:txbxContent>
                      <w:p>
                        <w:pPr>
                          <w:rPr>
                            <w:sz w:val="20"/>
                          </w:rPr>
                        </w:pPr>
                        <w:r>
                          <w:rPr>
                            <w:rFonts w:hint="eastAsia"/>
                            <w:sz w:val="20"/>
                          </w:rPr>
                          <w:t>时间</w:t>
                        </w:r>
                      </w:p>
                    </w:txbxContent>
                  </v:textbox>
                </v:shape>
                <v:shape id="Text Box 64" o:spid="_x0000_s1026" o:spt="202" type="#_x0000_t202" style="position:absolute;left:587375;top:2403280;height:335915;width:393700;" fillcolor="#FFFFFF" filled="t" stroked="f" coordsize="21600,21600" o:gfxdata="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XHnz9YAAAAFAQAADwAAAAAAAAABACAAAAAiAAAAZHJzL2Rvd25yZXYu&#10;eG1sUEsBAhQAFAAAAAgAh07iQDZcc3I2AgAAZgQAAA4AAAAAAAAAAQAgAAAAJQEAAGRycy9lMm9E&#10;b2MueG1sUEsFBgAAAAAGAAYAWQEAAM0FAAAAAA==&#10;">
                  <v:fill on="t" opacity="0f" focussize="0,0"/>
                  <v:stroke on="f"/>
                  <v:imagedata o:title=""/>
                  <o:lock v:ext="edit" aspectratio="f"/>
                  <v:textbox>
                    <w:txbxContent>
                      <w:p>
                        <w:pPr>
                          <w:rPr>
                            <w:sz w:val="24"/>
                          </w:rPr>
                        </w:pPr>
                        <w:r>
                          <w:rPr>
                            <w:rFonts w:hint="eastAsia"/>
                            <w:sz w:val="24"/>
                          </w:rPr>
                          <w:t>t</w:t>
                        </w:r>
                        <w:r>
                          <w:rPr>
                            <w:rFonts w:hint="eastAsia"/>
                            <w:sz w:val="24"/>
                            <w:vertAlign w:val="subscript"/>
                          </w:rPr>
                          <w:t>0</w:t>
                        </w:r>
                      </w:p>
                    </w:txbxContent>
                  </v:textbox>
                </v:shape>
                <v:shape id="Text Box 66" o:spid="_x0000_s1026" o:spt="202" type="#_x0000_t202" style="position:absolute;left:1155700;top:2403280;height:273685;width:313055;" fillcolor="#FFFFFF" filled="t" stroked="f" coordsize="21600,21600" o:gfxdata="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Fx58/WAAAABQEAAA8AAAAAAAAAAQAgAAAAIgAAAGRycy9kb3ducmV2Lnht&#10;bFBLAQIUABQAAAAIAIdO4kClxvUaNAIAAGcEAAAOAAAAAAAAAAEAIAAAACUBAABkcnMvZTJvRG9j&#10;LnhtbFBLBQYAAAAABgAGAFkBAADLBQAAAAA=&#10;">
                  <v:fill on="t" opacity="0f" focussize="0,0"/>
                  <v:stroke on="f"/>
                  <v:imagedata o:title=""/>
                  <o:lock v:ext="edit" aspectratio="f"/>
                  <v:textbox>
                    <w:txbxContent>
                      <w:p>
                        <w:pPr>
                          <w:rPr>
                            <w:sz w:val="24"/>
                          </w:rPr>
                        </w:pPr>
                        <w:r>
                          <w:rPr>
                            <w:rFonts w:hint="eastAsia"/>
                            <w:sz w:val="24"/>
                          </w:rPr>
                          <w:t>t</w:t>
                        </w:r>
                        <w:r>
                          <w:rPr>
                            <w:rFonts w:hint="eastAsia"/>
                            <w:sz w:val="24"/>
                            <w:vertAlign w:val="subscript"/>
                          </w:rPr>
                          <w:t>1</w:t>
                        </w:r>
                      </w:p>
                    </w:txbxContent>
                  </v:textbox>
                </v:shape>
                <v:shape id="Text Box 68" o:spid="_x0000_s1026" o:spt="202" type="#_x0000_t202" style="position:absolute;left:1757045;top:2403280;height:296545;width:313055;" fillcolor="#FFFFFF" filled="t" stroked="f" coordsize="21600,21600" o:gfxdata="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Fx58/WAAAABQEAAA8AAAAAAAAAAQAgAAAAIgAAAGRycy9kb3ducmV2LnhtbFBL&#10;AQIUABQAAAAIAIdO4kDxBHvYMQIAAGcEAAAOAAAAAAAAAAEAIAAAACUBAABkcnMvZTJvRG9jLnht&#10;bFBLBQYAAAAABgAGAFkBAADIBQAAAAA=&#10;">
                  <v:fill on="t" opacity="0f" focussize="0,0"/>
                  <v:stroke on="f"/>
                  <v:imagedata o:title=""/>
                  <o:lock v:ext="edit" aspectratio="f"/>
                  <v:textbox>
                    <w:txbxContent>
                      <w:p>
                        <w:pPr>
                          <w:rPr>
                            <w:sz w:val="24"/>
                          </w:rPr>
                        </w:pPr>
                        <w:r>
                          <w:rPr>
                            <w:rFonts w:hint="eastAsia"/>
                            <w:sz w:val="24"/>
                          </w:rPr>
                          <w:t>t</w:t>
                        </w:r>
                        <w:r>
                          <w:rPr>
                            <w:rFonts w:hint="eastAsia"/>
                            <w:sz w:val="24"/>
                            <w:vertAlign w:val="subscript"/>
                          </w:rPr>
                          <w:t>2</w:t>
                        </w:r>
                      </w:p>
                    </w:txbxContent>
                  </v:textbox>
                </v:shape>
                <v:shape id="Text Box 69" o:spid="_x0000_s1026" o:spt="202" type="#_x0000_t202" style="position:absolute;left:2353310;top:2403280;height:281940;width:313055;" fillcolor="#FFFFFF" filled="t" stroked="f" coordsize="21600,21600" o:gfxdata="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cefP1gAAAAUBAAAPAAAAAAAAAAEAIAAAACIAAABkcnMvZG93bnJldi54bWxQ&#10;SwECFAAUAAAACACHTuJAOmzYYDICAABnBAAADgAAAAAAAAABACAAAAAlAQAAZHJzL2Uyb0RvYy54&#10;bWxQSwUGAAAAAAYABgBZAQAAyQUAAAAA&#10;">
                  <v:fill on="t" opacity="0f" focussize="0,0"/>
                  <v:stroke on="f"/>
                  <v:imagedata o:title=""/>
                  <o:lock v:ext="edit" aspectratio="f"/>
                  <v:textbox>
                    <w:txbxContent>
                      <w:p>
                        <w:pPr>
                          <w:rPr>
                            <w:sz w:val="24"/>
                          </w:rPr>
                        </w:pPr>
                        <w:r>
                          <w:rPr>
                            <w:rFonts w:hint="eastAsia"/>
                            <w:sz w:val="24"/>
                          </w:rPr>
                          <w:t>t</w:t>
                        </w:r>
                        <w:r>
                          <w:rPr>
                            <w:rFonts w:hint="eastAsia"/>
                            <w:sz w:val="24"/>
                            <w:vertAlign w:val="subscript"/>
                          </w:rPr>
                          <w:t>3</w:t>
                        </w:r>
                      </w:p>
                    </w:txbxContent>
                  </v:textbox>
                </v:shape>
                <v:shape id="Text Box 70" o:spid="_x0000_s1026" o:spt="202" type="#_x0000_t202" style="position:absolute;left:2972435;top:2403280;height:274320;width:313055;" fillcolor="#FFFFFF" filled="t" stroked="f" coordsize="21600,21600" o:gfxdata="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cefP1gAAAAUBAAAPAAAAAAAAAAEAIAAAACIAAABkcnMvZG93bnJldi54bWxQ&#10;SwECFAAUAAAACACHTuJAb+2zojICAABnBAAADgAAAAAAAAABACAAAAAlAQAAZHJzL2Uyb0RvYy54&#10;bWxQSwUGAAAAAAYABgBZAQAAyQUAAAAA&#10;">
                  <v:fill on="t" opacity="0f" focussize="0,0"/>
                  <v:stroke on="f"/>
                  <v:imagedata o:title=""/>
                  <o:lock v:ext="edit" aspectratio="f"/>
                  <v:textbox>
                    <w:txbxContent>
                      <w:p>
                        <w:pPr>
                          <w:rPr>
                            <w:sz w:val="24"/>
                          </w:rPr>
                        </w:pPr>
                        <w:r>
                          <w:rPr>
                            <w:rFonts w:hint="eastAsia"/>
                            <w:sz w:val="24"/>
                          </w:rPr>
                          <w:t>t</w:t>
                        </w:r>
                        <w:r>
                          <w:rPr>
                            <w:rFonts w:hint="eastAsia"/>
                            <w:sz w:val="24"/>
                            <w:vertAlign w:val="subscript"/>
                          </w:rPr>
                          <w:t>4</w:t>
                        </w:r>
                      </w:p>
                    </w:txbxContent>
                  </v:textbox>
                </v:shape>
                <v:shape id="Text Box 71" o:spid="_x0000_s1026" o:spt="202" type="#_x0000_t202" style="position:absolute;left:3601720;top:2403280;height:296545;width:313055;" fillcolor="#FFFFFF" filled="t" stroked="f" coordsize="21600,21600" o:gfxdata="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Fx58/WAAAABQEAAA8AAAAAAAAAAQAgAAAAIgAAAGRycy9kb3ducmV2LnhtbFBL&#10;AQIUABQAAAAIAIdO4kC8r+5QMQIAAGcEAAAOAAAAAAAAAAEAIAAAACUBAABkcnMvZTJvRG9jLnht&#10;bFBLBQYAAAAABgAGAFkBAADIBQAAAAA=&#10;">
                  <v:fill on="t" opacity="0f" focussize="0,0"/>
                  <v:stroke on="f"/>
                  <v:imagedata o:title=""/>
                  <o:lock v:ext="edit" aspectratio="f"/>
                  <v:textbox>
                    <w:txbxContent>
                      <w:p>
                        <w:pPr>
                          <w:rPr>
                            <w:sz w:val="24"/>
                          </w:rPr>
                        </w:pPr>
                        <w:r>
                          <w:rPr>
                            <w:rFonts w:hint="eastAsia"/>
                            <w:sz w:val="24"/>
                          </w:rPr>
                          <w:t>t</w:t>
                        </w:r>
                        <w:r>
                          <w:rPr>
                            <w:rFonts w:hint="eastAsia"/>
                            <w:sz w:val="24"/>
                            <w:vertAlign w:val="subscript"/>
                          </w:rPr>
                          <w:t>5</w:t>
                        </w:r>
                      </w:p>
                    </w:txbxContent>
                  </v:textbox>
                </v:shape>
                <v:shape id="Text Box 72" o:spid="_x0000_s1026" o:spt="202" type="#_x0000_t202" style="position:absolute;left:4101465;top:2412170;height:252730;width:470535;" fillcolor="#FFFFFF" filled="t" stroked="f" coordsize="21600,21600" o:gfxdata="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cefP1gAAAAUBAAAPAAAAAAAAAAEAIAAAACIAAABkcnMvZG93bnJldi54bWxQ&#10;SwECFAAUAAAACACHTuJADfoYKjICAABnBAAADgAAAAAAAAABACAAAAAlAQAAZHJzL2Uyb0RvYy54&#10;bWxQSwUGAAAAAAYABgBZAQAAyQUAAAAA&#10;">
                  <v:fill on="t" opacity="0f" focussize="0,0"/>
                  <v:stroke on="f"/>
                  <v:imagedata o:title=""/>
                  <o:lock v:ext="edit" aspectratio="f"/>
                  <v:textbox>
                    <w:txbxContent>
                      <w:p>
                        <w:pPr>
                          <w:rPr>
                            <w:sz w:val="20"/>
                          </w:rPr>
                        </w:pPr>
                        <w:r>
                          <w:rPr>
                            <w:rFonts w:hint="eastAsia"/>
                            <w:sz w:val="20"/>
                          </w:rPr>
                          <w:t>24hr</w:t>
                        </w:r>
                      </w:p>
                    </w:txbxContent>
                  </v:textbox>
                </v:shape>
                <v:shape id="Text Box 90" o:spid="_x0000_s1026" o:spt="202" type="#_x0000_t202" style="position:absolute;left:0;top:65210;height:252730;width:847090;" fillcolor="#FFFFFF" filled="t" stroked="f" coordsize="21600,21600" o:gfxdata="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0U+GLVAAAA&#10;BQEAAA8AAAAAAAAAAQAgAAAAIgAAAGRycy9kb3ducmV2LnhtbFBLAQIUABQAAAAIAIdO4kC9FAB9&#10;IAIAAEIEAAAOAAAAAAAAAAEAIAAAACQBAABkcnMvZTJvRG9jLnhtbFBLBQYAAAAABgAGAFkBAAC2&#10;BQAAAAA=&#10;">
                  <v:fill on="t" focussize="0,0"/>
                  <v:stroke on="f"/>
                  <v:imagedata o:title=""/>
                  <o:lock v:ext="edit" aspectratio="f"/>
                  <v:textbox>
                    <w:txbxContent>
                      <w:p>
                        <w:pPr>
                          <w:rPr>
                            <w:sz w:val="20"/>
                          </w:rPr>
                        </w:pPr>
                        <w:r>
                          <w:rPr>
                            <w:rFonts w:hint="eastAsia"/>
                            <w:sz w:val="20"/>
                          </w:rPr>
                          <w:t>工作功率</w:t>
                        </w:r>
                      </w:p>
                    </w:txbxContent>
                  </v:textbox>
                </v:shape>
                <v:shape id="Text Box 78" o:spid="_x0000_s1026" o:spt="202" type="#_x0000_t202" style="position:absolute;left:281305;top:1612705;height:252730;width:503555;" fillcolor="#FFFFFF" filled="t" stroked="f" coordsize="21600,21600" o:gfxdata="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t&#10;FPhi1QAAAAUBAAAPAAAAAAAAAAEAIAAAACIAAABkcnMvZG93bnJldi54bWxQSwECFAAUAAAACACH&#10;TuJAkrRA6ycCAABJBAAADgAAAAAAAAABACAAAAAkAQAAZHJzL2Uyb0RvYy54bWxQSwUGAAAAAAYA&#10;BgBZAQAAvQUAAAAA&#10;">
                  <v:fill on="t" focussize="0,0"/>
                  <v:stroke on="f"/>
                  <v:imagedata o:title=""/>
                  <o:lock v:ext="edit" aspectratio="f"/>
                  <v:textbox>
                    <w:txbxContent>
                      <w:p>
                        <w:pPr>
                          <w:rPr>
                            <w:sz w:val="20"/>
                          </w:rPr>
                        </w:pPr>
                        <w:r>
                          <w:rPr>
                            <w:rFonts w:hint="eastAsia"/>
                            <w:sz w:val="20"/>
                          </w:rPr>
                          <w:t>30%</w:t>
                        </w:r>
                      </w:p>
                    </w:txbxContent>
                  </v:textbox>
                </v:shape>
                <v:shape id="Text Box 77" o:spid="_x0000_s1026" o:spt="202" type="#_x0000_t202" style="position:absolute;left:281305;top:952940;height:252730;width:503555;" fillcolor="#FFFFFF" filled="t" stroked="f" coordsize="21600,21600" o:gfxdata="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0U&#10;+GLVAAAABQEAAA8AAAAAAAAAAQAgAAAAIgAAAGRycy9kb3ducmV2LnhtbFBLAQIUABQAAAAIAIdO&#10;4kCuopvKJgIAAEgEAAAOAAAAAAAAAAEAIAAAACQBAABkcnMvZTJvRG9jLnhtbFBLBQYAAAAABgAG&#10;AFkBAAC8BQAAAAA=&#10;">
                  <v:fill on="t" focussize="0,0"/>
                  <v:stroke on="f"/>
                  <v:imagedata o:title=""/>
                  <o:lock v:ext="edit" aspectratio="f"/>
                  <v:textbox>
                    <w:txbxContent>
                      <w:p>
                        <w:pPr>
                          <w:rPr>
                            <w:sz w:val="20"/>
                          </w:rPr>
                        </w:pPr>
                        <w:r>
                          <w:rPr>
                            <w:rFonts w:hint="eastAsia"/>
                            <w:sz w:val="20"/>
                          </w:rPr>
                          <w:t>50%</w:t>
                        </w:r>
                      </w:p>
                    </w:txbxContent>
                  </v:textbox>
                </v:shape>
                <v:shape id="Text Box 74" o:spid="_x0000_s1026" o:spt="202" type="#_x0000_t202" style="position:absolute;left:281305;top:317940;height:252730;width:503555;" fillcolor="#FFFFFF" filled="t" stroked="f" coordsize="21600,21600" o:gfxdata="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t&#10;FPhi1QAAAAUBAAAPAAAAAAAAAAEAIAAAACIAAABkcnMvZG93bnJldi54bWxQSwECFAAUAAAACACH&#10;TuJAyEr/FCcCAABIBAAADgAAAAAAAAABACAAAAAkAQAAZHJzL2Uyb0RvYy54bWxQSwUGAAAAAAYA&#10;BgBZAQAAvQUAAAAA&#10;">
                  <v:fill on="t" focussize="0,0"/>
                  <v:stroke on="f"/>
                  <v:imagedata o:title=""/>
                  <o:lock v:ext="edit" aspectratio="f"/>
                  <v:textbox>
                    <w:txbxContent>
                      <w:p>
                        <w:pPr>
                          <w:rPr>
                            <w:sz w:val="20"/>
                          </w:rPr>
                        </w:pPr>
                        <w:r>
                          <w:rPr>
                            <w:rFonts w:hint="eastAsia"/>
                            <w:sz w:val="20"/>
                          </w:rPr>
                          <w:t>100%</w:t>
                        </w:r>
                      </w:p>
                    </w:txbxContent>
                  </v:textbox>
                </v:shape>
                <v:shape id="AutoShape 53" o:spid="_x0000_s1026" o:spt="32" type="#_x0000_t32" style="position:absolute;left:730885;top:36000;flip:y;height:2375535;width:635;" filled="f" stroked="t" coordsize="21600,21600" o:gfxdata="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szVTHXAAAABQEAAA8AAAAAAAAAAQAgAAAAIgAAAGRycy9k&#10;b3ducmV2LnhtbFBLAQIUABQAAAAIAIdO4kBY+e9nAwIAAPcDAAAOAAAAAAAAAAEAIAAAACYBAABk&#10;cnMvZTJvRG9jLnhtbFBLBQYAAAAABgAGAFkBAACbBQAAAAA=&#10;">
                  <v:fill on="f" focussize="0,0"/>
                  <v:stroke color="#000000" joinstyle="round" endarrow="block"/>
                  <v:imagedata o:title=""/>
                  <o:lock v:ext="edit" aspectratio="f"/>
                </v:shape>
                <v:shape id="AutoShape 54" o:spid="_x0000_s1026" o:spt="32" type="#_x0000_t32" style="position:absolute;left:1301750;top:225865;flip:y;height:2177415;width:635;" filled="f" stroked="t" coordsize="21600,21600" o:gfxdata="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zyAvbUAAAABQEAAA8AAAAAAAAAAQAgAAAAIgAAAGRycy9kb3ducmV2LnhtbFBLAQIUABQA&#10;AAAIAIdO4kAkNM5T9AEAAOMDAAAOAAAAAAAAAAEAIAAAACMBAABkcnMvZTJvRG9jLnhtbFBLBQYA&#10;AAAABgAGAFkBAACJBQAAAAA=&#10;">
                  <v:fill on="f" focussize="0,0"/>
                  <v:stroke weight="0.25pt" color="#000000" joinstyle="round" dashstyle="dash"/>
                  <v:imagedata o:title=""/>
                  <o:lock v:ext="edit" aspectratio="f"/>
                </v:shape>
                <v:shape id="AutoShape 55" o:spid="_x0000_s1026" o:spt="32" type="#_x0000_t32" style="position:absolute;left:1903095;top:225865;flip:y;height:2177415;width:635;" filled="f" stroked="t" coordsize="21600,21600" o:gfxdata="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PIC9tQAAAAFAQAADwAAAAAAAAABACAAAAAiAAAAZHJzL2Rvd25yZXYueG1sUEsBAhQA&#10;FAAAAAgAh07iQEGAgoz2AQAA4wMAAA4AAAAAAAAAAQAgAAAAIwEAAGRycy9lMm9Eb2MueG1sUEsF&#10;BgAAAAAGAAYAWQEAAIsFAAAAAA==&#10;">
                  <v:fill on="f" focussize="0,0"/>
                  <v:stroke weight="0.25pt" color="#000000" joinstyle="round" dashstyle="dash"/>
                  <v:imagedata o:title=""/>
                  <o:lock v:ext="edit" aspectratio="f"/>
                </v:shape>
                <v:shape id="AutoShape 56" o:spid="_x0000_s1026" o:spt="32" type="#_x0000_t32" style="position:absolute;left:2495550;top:225865;flip:y;height:2185670;width:635;" filled="f" stroked="t" coordsize="21600,21600" o:gfxdata="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zyAvbUAAAABQEAAA8AAAAAAAAAAQAgAAAAIgAAAGRycy9kb3ducmV2LnhtbFBLAQIUABQA&#10;AAAIAIdO4kBAk/899AEAAOMDAAAOAAAAAAAAAAEAIAAAACMBAABkcnMvZTJvRG9jLnhtbFBLBQYA&#10;AAAABgAGAFkBAACJBQAAAAA=&#10;">
                  <v:fill on="f" focussize="0,0"/>
                  <v:stroke weight="0.25pt" color="#000000" joinstyle="round" dashstyle="dash"/>
                  <v:imagedata o:title=""/>
                  <o:lock v:ext="edit" aspectratio="f"/>
                </v:shape>
                <v:shape id="AutoShape 57" o:spid="_x0000_s1026" o:spt="32" type="#_x0000_t32" style="position:absolute;left:3114675;top:225865;flip:y;height:2185670;width:1270;" filled="f" stroked="t" coordsize="21600,21600" o:gfxdata="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zyAvbUAAAABQEAAA8AAAAAAAAAAQAgAAAAIgAAAGRycy9kb3ducmV2LnhtbFBLAQIUABQA&#10;AAAIAIdO4kAg0PjE9AEAAOQDAAAOAAAAAAAAAAEAIAAAACMBAABkcnMvZTJvRG9jLnhtbFBLBQYA&#10;AAAABgAGAFkBAACJBQAAAAA=&#10;">
                  <v:fill on="f" focussize="0,0"/>
                  <v:stroke weight="0.25pt" color="#000000" joinstyle="round" dashstyle="dash"/>
                  <v:imagedata o:title=""/>
                  <o:lock v:ext="edit" aspectratio="f"/>
                </v:shape>
                <v:shape id="AutoShape 58" o:spid="_x0000_s1026" o:spt="32" type="#_x0000_t32" style="position:absolute;left:3743960;top:225865;flip:y;height:2185670;width:635;" filled="f" stroked="t" coordsize="21600,21600" o:gfxdata="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zyAvbUAAAABQEAAA8AAAAAAAAAAQAgAAAAIgAAAGRycy9kb3ducmV2LnhtbFBLAQIU&#10;ABQAAAAIAIdO4kB77KGr9wEAAOMDAAAOAAAAAAAAAAEAIAAAACMBAABkcnMvZTJvRG9jLnhtbFBL&#10;BQYAAAAABgAGAFkBAACMBQAAAAA=&#10;">
                  <v:fill on="f" focussize="0,0"/>
                  <v:stroke weight="0.25pt" color="#000000" joinstyle="round" dashstyle="dash"/>
                  <v:imagedata o:title=""/>
                  <o:lock v:ext="edit" aspectratio="f"/>
                </v:shape>
                <v:shape id="AutoShape 59" o:spid="_x0000_s1026" o:spt="32" type="#_x0000_t32" style="position:absolute;left:731520;top:1731450;height:635;width:3522345;" filled="f" stroked="t" coordsize="21600,21600" o:gfxdata="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jIn51AAAAAUBAAAPAAAAAAAAAAEAIAAAACIAAABkcnMvZG93bnJldi54bWxQSwECFAAUAAAACACH&#10;TuJAfakQoe8BAADZAwAADgAAAAAAAAABACAAAAAjAQAAZHJzL2Uyb0RvYy54bWxQSwUGAAAAAAYA&#10;BgBZAQAAhAUAAAAA&#10;">
                  <v:fill on="f" focussize="0,0"/>
                  <v:stroke weight="0.25pt" color="#000000" joinstyle="round" dashstyle="dash"/>
                  <v:imagedata o:title=""/>
                  <o:lock v:ext="edit" aspectratio="f"/>
                </v:shape>
                <v:shape id="AutoShape 60" o:spid="_x0000_s1026" o:spt="32" type="#_x0000_t32" style="position:absolute;left:731520;top:1074225;height:635;width:3522345;" filled="f" stroked="t" coordsize="21600,21600" o:gfxdata="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MifnUAAAABQEAAA8AAAAAAAAAAQAgAAAAIgAAAGRycy9kb3ducmV2LnhtbFBLAQIUABQAAAAI&#10;AIdO4kDsYi9e8QEAANkDAAAOAAAAAAAAAAEAIAAAACMBAABkcnMvZTJvRG9jLnhtbFBLBQYAAAAA&#10;BgAGAFkBAACGBQAAAAA=&#10;">
                  <v:fill on="f" focussize="0,0"/>
                  <v:stroke weight="0.25pt" color="#000000" joinstyle="round" dashstyle="dash"/>
                  <v:imagedata o:title=""/>
                  <o:lock v:ext="edit" aspectratio="f"/>
                </v:shape>
                <v:shape id="AutoShape 61" o:spid="_x0000_s1026" o:spt="32" type="#_x0000_t32" style="position:absolute;left:731520;top:443035;height:635;width:3522345;" filled="f" stroked="t" coordsize="21600,21600" o:gfxdata="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2M&#10;ifnUAAAABQEAAA8AAAAAAAAAAQAgAAAAIgAAAGRycy9kb3ducmV2LnhtbFBLAQIUABQAAAAIAIdO&#10;4kDJDcuN7gEAANgDAAAOAAAAAAAAAAEAIAAAACMBAABkcnMvZTJvRG9jLnhtbFBLBQYAAAAABgAG&#10;AFkBAACDBQAAAAA=&#10;">
                  <v:fill on="f" focussize="0,0"/>
                  <v:stroke weight="0.25pt" color="#000000" joinstyle="round" dashstyle="dash"/>
                  <v:imagedata o:title=""/>
                  <o:lock v:ext="edit" aspectratio="f"/>
                </v:shape>
                <v:group id="Group 91" o:spid="_x0000_s1026" o:spt="203" style="position:absolute;left:731520;top:422715;height:2004695;width:3583305;" coordorigin="3204,11118" coordsize="5643,3157" o:gfxdata="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ArqNtR1wAAAAUBAAAPAAAAAAAAAAEAIAAAACIAAABkcnMvZG93bnJldi54bWxQSwEC&#10;FAAUAAAACACHTuJAw/s+3r0DAACrFwAADgAAAAAAAAABACAAAAAmAQAAZHJzL2Uyb0RvYy54bWxQ&#10;SwUGAAAAAAYABgBZAQAAVQcAAAAA&#10;">
                  <o:lock v:ext="edit" aspectratio="f"/>
                  <v:shape id="AutoShape 79" o:spid="_x0000_s1026" o:spt="32" type="#_x0000_t32" style="position:absolute;left:3204;top:12137;height:1;width:899;" filled="f" stroked="t" coordsize="21600,21600" o:gfxdata="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9WPr4A&#10;AADbAAAADwAAAAAAAAABACAAAAAiAAAAZHJzL2Rvd25yZXYueG1sUEsBAhQAFAAAAAgAh07iQDMv&#10;BZ47AAAAOQAAABAAAAAAAAAAAQAgAAAADQEAAGRycy9zaGFwZXhtbC54bWxQSwUGAAAAAAYABgBb&#10;AQAAtwMAAAAA&#10;">
                    <v:fill on="f" focussize="0,0"/>
                    <v:stroke weight="3.5pt" color="#000000" joinstyle="round"/>
                    <v:imagedata o:title=""/>
                    <o:lock v:ext="edit" aspectratio="f"/>
                  </v:shape>
                  <v:shape id="AutoShape 80" o:spid="_x0000_s1026" o:spt="32" type="#_x0000_t32" style="position:absolute;left:4103;top:11118;flip:y;height:1026;width:1;" filled="f" stroked="t" coordsize="21600,21600" o:gfxdata="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t/tbsAAADb&#10;AAAADwAAAAAAAAABACAAAAAiAAAAZHJzL2Rvd25yZXYueG1sUEsBAhQAFAAAAAgAh07iQDMvBZ47&#10;AAAAOQAAABAAAAAAAAAAAQAgAAAACgEAAGRycy9zaGFwZXhtbC54bWxQSwUGAAAAAAYABgBbAQAA&#10;tAMAAAAA&#10;">
                    <v:fill on="f" focussize="0,0"/>
                    <v:stroke weight="3.5pt" color="#000000" joinstyle="round"/>
                    <v:imagedata o:title=""/>
                    <o:lock v:ext="edit" aspectratio="f"/>
                  </v:shape>
                  <v:shape id="AutoShape 81" o:spid="_x0000_s1026" o:spt="32" type="#_x0000_t32" style="position:absolute;left:4101;top:11151;height:1;width:949;" filled="f" stroked="t" coordsize="21600,21600" o:gfxdata="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xn174A&#10;AADbAAAADwAAAAAAAAABACAAAAAiAAAAZHJzL2Rvd25yZXYueG1sUEsBAhQAFAAAAAgAh07iQDMv&#10;BZ47AAAAOQAAABAAAAAAAAAAAQAgAAAADQEAAGRycy9zaGFwZXhtbC54bWxQSwUGAAAAAAYABgBb&#10;AQAAtwMAAAAA&#10;">
                    <v:fill on="f" focussize="0,0"/>
                    <v:stroke weight="3.5pt" color="#000000" joinstyle="round"/>
                    <v:imagedata o:title=""/>
                    <o:lock v:ext="edit" aspectratio="f"/>
                  </v:shape>
                  <v:shape id="AutoShape 82" o:spid="_x0000_s1026" o:spt="32" type="#_x0000_t32" style="position:absolute;left:5050;top:11150;height:2029;width:1;" filled="f" stroked="t" coordsize="21600,21600" o:gfxdata="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1aBPe5AAAA2wAA&#10;AA8AAAAAAAAAAQAgAAAAIgAAAGRycy9kb3ducmV2LnhtbFBLAQIUABQAAAAIAIdO4kAzLwWeOwAA&#10;ADkAAAAQAAAAAAAAAAEAIAAAAAgBAABkcnMvc2hhcGV4bWwueG1sUEsFBgAAAAAGAAYAWwEAALID&#10;AAAAAA==&#10;">
                    <v:fill on="f" focussize="0,0"/>
                    <v:stroke weight="3.5pt" color="#000000" joinstyle="round"/>
                    <v:imagedata o:title=""/>
                    <o:lock v:ext="edit" aspectratio="f"/>
                  </v:shape>
                  <v:shape id="AutoShape 83" o:spid="_x0000_s1026" o:spt="32" type="#_x0000_t32" style="position:absolute;left:5049;top:13165;height:1;width:933;" filled="f" stroked="t" coordsize="21600,21600" o:gfxdata="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ahbL4A&#10;AADbAAAADwAAAAAAAAABACAAAAAiAAAAZHJzL2Rvd25yZXYueG1sUEsBAhQAFAAAAAgAh07iQDMv&#10;BZ47AAAAOQAAABAAAAAAAAAAAQAgAAAADQEAAGRycy9zaGFwZXhtbC54bWxQSwUGAAAAAAYABgBb&#10;AQAAtwMAAAAA&#10;">
                    <v:fill on="f" focussize="0,0"/>
                    <v:stroke weight="3.5pt" color="#000000" joinstyle="round"/>
                    <v:imagedata o:title=""/>
                    <o:lock v:ext="edit" aspectratio="f"/>
                  </v:shape>
                  <v:shape id="AutoShape 84" o:spid="_x0000_s1026" o:spt="32" type="#_x0000_t32" style="position:absolute;left:5983;top:11152;flip:y;height:2028;width:1;" filled="f" stroked="t" coordsize="21600,21600" o:gfxdata="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C4r4A&#10;AADbAAAADwAAAAAAAAABACAAAAAiAAAAZHJzL2Rvd25yZXYueG1sUEsBAhQAFAAAAAgAh07iQDMv&#10;BZ47AAAAOQAAABAAAAAAAAAAAQAgAAAADQEAAGRycy9zaGFwZXhtbC54bWxQSwUGAAAAAAYABgBb&#10;AQAAtwMAAAAA&#10;">
                    <v:fill on="f" focussize="0,0"/>
                    <v:stroke weight="3.5pt" color="#000000" joinstyle="round"/>
                    <v:imagedata o:title=""/>
                    <o:lock v:ext="edit" aspectratio="f"/>
                  </v:shape>
                  <v:shape id="AutoShape 85" o:spid="_x0000_s1026" o:spt="32" type="#_x0000_t32" style="position:absolute;left:5982;top:11152;height:1;width:977;" filled="f" stroked="t" coordsize="21600,21600" o:gfxdata="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iJqAvQAA&#10;ANsAAAAPAAAAAAAAAAEAIAAAACIAAABkcnMvZG93bnJldi54bWxQSwECFAAUAAAACACHTuJAMy8F&#10;njsAAAA5AAAAEAAAAAAAAAABACAAAAAMAQAAZHJzL3NoYXBleG1sLnhtbFBLBQYAAAAABgAGAFsB&#10;AAC2AwAAAAA=&#10;">
                    <v:fill on="f" focussize="0,0"/>
                    <v:stroke weight="3.5pt" color="#000000" joinstyle="round"/>
                    <v:imagedata o:title=""/>
                    <o:lock v:ext="edit" aspectratio="f"/>
                  </v:shape>
                  <v:shape id="AutoShape 86" o:spid="_x0000_s1026" o:spt="32" type="#_x0000_t32" style="position:absolute;left:6959;top:11152;flip:y;height:993;width:1;" filled="f" stroked="t" coordsize="21600,21600" o:gfxdata="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Xc4q/&#10;AAAA3AAAAA8AAAAAAAAAAQAgAAAAIgAAAGRycy9kb3ducmV2LnhtbFBLAQIUABQAAAAIAIdO4kAz&#10;LwWeOwAAADkAAAAQAAAAAAAAAAEAIAAAAA4BAABkcnMvc2hhcGV4bWwueG1sUEsFBgAAAAAGAAYA&#10;WwEAALgDAAAAAA==&#10;">
                    <v:fill on="f" focussize="0,0"/>
                    <v:stroke weight="3.5pt" color="#000000" joinstyle="round"/>
                    <v:imagedata o:title=""/>
                    <o:lock v:ext="edit" aspectratio="f"/>
                  </v:shape>
                  <v:shape id="AutoShape 87" o:spid="_x0000_s1026" o:spt="32" type="#_x0000_t32" style="position:absolute;left:6948;top:12135;height:10;width:1000;" filled="f" stroked="t" coordsize="21600,21600" o:gfxdata="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9ZxCvQAA&#10;ANwAAAAPAAAAAAAAAAEAIAAAACIAAABkcnMvZG93bnJldi54bWxQSwECFAAUAAAACACHTuJAMy8F&#10;njsAAAA5AAAAEAAAAAAAAAABACAAAAAMAQAAZHJzL3NoYXBleG1sLnhtbFBLBQYAAAAABgAGAFsB&#10;AAC2AwAAAAA=&#10;">
                    <v:fill on="f" focussize="0,0"/>
                    <v:stroke weight="3.5pt" color="#000000" joinstyle="round"/>
                    <v:imagedata o:title=""/>
                    <o:lock v:ext="edit" aspectratio="f"/>
                  </v:shape>
                  <v:shape id="AutoShape 88" o:spid="_x0000_s1026" o:spt="32" type="#_x0000_t32" style="position:absolute;left:7948;top:14261;height:1;width:899;" filled="f" stroked="t" coordsize="21600,21600" o:gfxdata="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FqMC&#10;wAAAANwAAAAPAAAAAAAAAAEAIAAAACIAAABkcnMvZG93bnJldi54bWxQSwECFAAUAAAACACHTuJA&#10;My8FnjsAAAA5AAAAEAAAAAAAAAABACAAAAAPAQAAZHJzL3NoYXBleG1sLnhtbFBLBQYAAAAABgAG&#10;AFsBAAC5AwAAAAA=&#10;">
                    <v:fill on="f" focussize="0,0"/>
                    <v:stroke weight="3.5pt" color="#000000" joinstyle="round"/>
                    <v:imagedata o:title=""/>
                    <o:lock v:ext="edit" aspectratio="f"/>
                  </v:shape>
                  <v:shape id="AutoShape 89" o:spid="_x0000_s1026" o:spt="32" type="#_x0000_t32" style="position:absolute;left:7948;top:12144;flip:y;height:2131;width:1;" filled="f" stroked="t" coordsize="21600,21600" o:gfxdata="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dEzKvQAA&#10;ANwAAAAPAAAAAAAAAAEAIAAAACIAAABkcnMvZG93bnJldi54bWxQSwECFAAUAAAACACHTuJAMy8F&#10;njsAAAA5AAAAEAAAAAAAAAABACAAAAAMAQAAZHJzL3NoYXBleG1sLnhtbFBLBQYAAAAABgAGAFsB&#10;AAC2AwAAAAA=&#10;">
                    <v:fill on="f" focussize="0,0"/>
                    <v:stroke weight="3.5pt" color="#000000" joinstyle="round"/>
                    <v:imagedata o:title=""/>
                    <o:lock v:ext="edit" aspectratio="f"/>
                  </v:shape>
                </v:group>
                <v:shape id="AutoShape 140" o:spid="_x0000_s1026" o:spt="32" type="#_x0000_t32" style="position:absolute;left:731520;top:2419155;height:635;width:3971925;" filled="f" stroked="t" coordsize="21600,21600" o:gfxdata="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r31P1wAAAAUBAAAPAAAAAAAAAAEAIAAAACIAAABkcnMvZG93&#10;bnJldi54bWxQSwECFAAUAAAACACHTuJARHgB9QECAADxAwAADgAAAAAAAAABACAAAAAmAQAAZHJz&#10;L2Uyb0RvYy54bWxQSwUGAAAAAAYABgBZAQAAmQUAAAAA&#10;">
                  <v:fill on="f" focussize="0,0"/>
                  <v:stroke color="#000000" joinstyle="round" endarrow="block"/>
                  <v:imagedata o:title=""/>
                  <o:lock v:ext="edit" aspectratio="f"/>
                </v:shape>
                <w10:wrap type="none"/>
                <w10:anchorlock/>
              </v:group>
            </w:pict>
          </mc:Fallback>
        </mc:AlternateConten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（a）</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c">
            <w:drawing>
              <wp:inline distT="0" distB="0" distL="0" distR="0">
                <wp:extent cx="4739005" cy="2738755"/>
                <wp:effectExtent l="0" t="0" r="23495" b="0"/>
                <wp:docPr id="141" name="画布 141"/>
                <wp:cNvGraphicFramePr/>
                <a:graphic xmlns:a="http://schemas.openxmlformats.org/drawingml/2006/main">
                  <a:graphicData uri="http://schemas.microsoft.com/office/word/2010/wordprocessingCanvas">
                    <wpc:wpc>
                      <wpc:bg>
                        <a:noFill/>
                      </wpc:bg>
                      <wpc:whole/>
                      <wps:wsp>
                        <wps:cNvPr id="2" name="Text Box 143"/>
                        <wps:cNvSpPr txBox="1">
                          <a:spLocks noChangeArrowheads="1"/>
                        </wps:cNvSpPr>
                        <wps:spPr bwMode="auto">
                          <a:xfrm>
                            <a:off x="201930" y="2403280"/>
                            <a:ext cx="492760" cy="252730"/>
                          </a:xfrm>
                          <a:prstGeom prst="rect">
                            <a:avLst/>
                          </a:prstGeom>
                          <a:solidFill>
                            <a:srgbClr val="FFFFFF">
                              <a:alpha val="0"/>
                            </a:srgbClr>
                          </a:solidFill>
                          <a:ln>
                            <a:noFill/>
                          </a:ln>
                        </wps:spPr>
                        <wps:txbx>
                          <w:txbxContent>
                            <w:p>
                              <w:pPr>
                                <w:rPr>
                                  <w:sz w:val="20"/>
                                </w:rPr>
                              </w:pPr>
                              <w:r>
                                <w:rPr>
                                  <w:rFonts w:hint="eastAsia"/>
                                  <w:sz w:val="20"/>
                                </w:rPr>
                                <w:t>时间</w:t>
                              </w:r>
                            </w:p>
                          </w:txbxContent>
                        </wps:txbx>
                        <wps:bodyPr rot="0" vert="horz" wrap="square" lIns="91440" tIns="45720" rIns="91440" bIns="45720" anchor="t" anchorCtr="0" upright="1">
                          <a:noAutofit/>
                        </wps:bodyPr>
                      </wps:wsp>
                      <wps:wsp>
                        <wps:cNvPr id="6" name="Text Box 144"/>
                        <wps:cNvSpPr txBox="1">
                          <a:spLocks noChangeArrowheads="1"/>
                        </wps:cNvSpPr>
                        <wps:spPr bwMode="auto">
                          <a:xfrm>
                            <a:off x="587375" y="2403280"/>
                            <a:ext cx="393700" cy="335915"/>
                          </a:xfrm>
                          <a:prstGeom prst="rect">
                            <a:avLst/>
                          </a:prstGeom>
                          <a:solidFill>
                            <a:srgbClr val="FFFFFF">
                              <a:alpha val="0"/>
                            </a:srgbClr>
                          </a:solidFill>
                          <a:ln>
                            <a:noFill/>
                          </a:ln>
                        </wps:spPr>
                        <wps:txbx>
                          <w:txbxContent>
                            <w:p>
                              <w:pPr>
                                <w:rPr>
                                  <w:sz w:val="24"/>
                                </w:rPr>
                              </w:pPr>
                              <w:r>
                                <w:rPr>
                                  <w:rFonts w:hint="eastAsia"/>
                                  <w:sz w:val="24"/>
                                </w:rPr>
                                <w:t>t</w:t>
                              </w:r>
                              <w:r>
                                <w:rPr>
                                  <w:rFonts w:hint="eastAsia"/>
                                  <w:sz w:val="24"/>
                                  <w:vertAlign w:val="subscript"/>
                                </w:rPr>
                                <w:t>0</w:t>
                              </w:r>
                            </w:p>
                          </w:txbxContent>
                        </wps:txbx>
                        <wps:bodyPr rot="0" vert="horz" wrap="square" lIns="91440" tIns="45720" rIns="91440" bIns="45720" anchor="t" anchorCtr="0" upright="1">
                          <a:noAutofit/>
                        </wps:bodyPr>
                      </wps:wsp>
                      <wps:wsp>
                        <wps:cNvPr id="7" name="Text Box 145"/>
                        <wps:cNvSpPr txBox="1">
                          <a:spLocks noChangeArrowheads="1"/>
                        </wps:cNvSpPr>
                        <wps:spPr bwMode="auto">
                          <a:xfrm>
                            <a:off x="1155700" y="2403280"/>
                            <a:ext cx="313055" cy="273685"/>
                          </a:xfrm>
                          <a:prstGeom prst="rect">
                            <a:avLst/>
                          </a:prstGeom>
                          <a:solidFill>
                            <a:srgbClr val="FFFFFF">
                              <a:alpha val="0"/>
                            </a:srgbClr>
                          </a:solidFill>
                          <a:ln>
                            <a:noFill/>
                          </a:ln>
                        </wps:spPr>
                        <wps:txbx>
                          <w:txbxContent>
                            <w:p>
                              <w:pPr>
                                <w:rPr>
                                  <w:sz w:val="24"/>
                                </w:rPr>
                              </w:pPr>
                              <w:r>
                                <w:rPr>
                                  <w:rFonts w:hint="eastAsia"/>
                                  <w:sz w:val="24"/>
                                </w:rPr>
                                <w:t>t</w:t>
                              </w:r>
                              <w:r>
                                <w:rPr>
                                  <w:rFonts w:hint="eastAsia"/>
                                  <w:sz w:val="24"/>
                                  <w:vertAlign w:val="subscript"/>
                                </w:rPr>
                                <w:t>1</w:t>
                              </w:r>
                            </w:p>
                          </w:txbxContent>
                        </wps:txbx>
                        <wps:bodyPr rot="0" vert="horz" wrap="square" lIns="91440" tIns="45720" rIns="91440" bIns="45720" anchor="t" anchorCtr="0" upright="1">
                          <a:noAutofit/>
                        </wps:bodyPr>
                      </wps:wsp>
                      <wps:wsp>
                        <wps:cNvPr id="8" name="Text Box 146"/>
                        <wps:cNvSpPr txBox="1">
                          <a:spLocks noChangeArrowheads="1"/>
                        </wps:cNvSpPr>
                        <wps:spPr bwMode="auto">
                          <a:xfrm>
                            <a:off x="1757045" y="2403280"/>
                            <a:ext cx="313055" cy="296545"/>
                          </a:xfrm>
                          <a:prstGeom prst="rect">
                            <a:avLst/>
                          </a:prstGeom>
                          <a:solidFill>
                            <a:srgbClr val="FFFFFF">
                              <a:alpha val="0"/>
                            </a:srgbClr>
                          </a:solidFill>
                          <a:ln>
                            <a:noFill/>
                          </a:ln>
                        </wps:spPr>
                        <wps:txbx>
                          <w:txbxContent>
                            <w:p>
                              <w:pPr>
                                <w:rPr>
                                  <w:sz w:val="24"/>
                                </w:rPr>
                              </w:pPr>
                              <w:r>
                                <w:rPr>
                                  <w:rFonts w:hint="eastAsia"/>
                                  <w:sz w:val="24"/>
                                </w:rPr>
                                <w:t>t</w:t>
                              </w:r>
                              <w:r>
                                <w:rPr>
                                  <w:rFonts w:hint="eastAsia"/>
                                  <w:sz w:val="24"/>
                                  <w:vertAlign w:val="subscript"/>
                                </w:rPr>
                                <w:t>2</w:t>
                              </w:r>
                            </w:p>
                          </w:txbxContent>
                        </wps:txbx>
                        <wps:bodyPr rot="0" vert="horz" wrap="square" lIns="91440" tIns="45720" rIns="91440" bIns="45720" anchor="t" anchorCtr="0" upright="1">
                          <a:noAutofit/>
                        </wps:bodyPr>
                      </wps:wsp>
                      <wps:wsp>
                        <wps:cNvPr id="9" name="Text Box 147"/>
                        <wps:cNvSpPr txBox="1">
                          <a:spLocks noChangeArrowheads="1"/>
                        </wps:cNvSpPr>
                        <wps:spPr bwMode="auto">
                          <a:xfrm>
                            <a:off x="2353310" y="2403280"/>
                            <a:ext cx="313055" cy="281940"/>
                          </a:xfrm>
                          <a:prstGeom prst="rect">
                            <a:avLst/>
                          </a:prstGeom>
                          <a:solidFill>
                            <a:srgbClr val="FFFFFF">
                              <a:alpha val="0"/>
                            </a:srgbClr>
                          </a:solidFill>
                          <a:ln>
                            <a:noFill/>
                          </a:ln>
                        </wps:spPr>
                        <wps:txbx>
                          <w:txbxContent>
                            <w:p>
                              <w:pPr>
                                <w:rPr>
                                  <w:sz w:val="24"/>
                                </w:rPr>
                              </w:pPr>
                              <w:r>
                                <w:rPr>
                                  <w:rFonts w:hint="eastAsia"/>
                                  <w:sz w:val="24"/>
                                </w:rPr>
                                <w:t>t</w:t>
                              </w:r>
                              <w:r>
                                <w:rPr>
                                  <w:rFonts w:hint="eastAsia"/>
                                  <w:sz w:val="24"/>
                                  <w:vertAlign w:val="subscript"/>
                                </w:rPr>
                                <w:t>3</w:t>
                              </w:r>
                            </w:p>
                          </w:txbxContent>
                        </wps:txbx>
                        <wps:bodyPr rot="0" vert="horz" wrap="square" lIns="91440" tIns="45720" rIns="91440" bIns="45720" anchor="t" anchorCtr="0" upright="1">
                          <a:noAutofit/>
                        </wps:bodyPr>
                      </wps:wsp>
                      <wps:wsp>
                        <wps:cNvPr id="10" name="Text Box 148"/>
                        <wps:cNvSpPr txBox="1">
                          <a:spLocks noChangeArrowheads="1"/>
                        </wps:cNvSpPr>
                        <wps:spPr bwMode="auto">
                          <a:xfrm>
                            <a:off x="2972435" y="2403280"/>
                            <a:ext cx="313055" cy="274320"/>
                          </a:xfrm>
                          <a:prstGeom prst="rect">
                            <a:avLst/>
                          </a:prstGeom>
                          <a:solidFill>
                            <a:srgbClr val="FFFFFF">
                              <a:alpha val="0"/>
                            </a:srgbClr>
                          </a:solidFill>
                          <a:ln>
                            <a:noFill/>
                          </a:ln>
                        </wps:spPr>
                        <wps:txbx>
                          <w:txbxContent>
                            <w:p>
                              <w:pPr>
                                <w:rPr>
                                  <w:sz w:val="24"/>
                                </w:rPr>
                              </w:pPr>
                              <w:r>
                                <w:rPr>
                                  <w:rFonts w:hint="eastAsia"/>
                                  <w:sz w:val="24"/>
                                </w:rPr>
                                <w:t>t</w:t>
                              </w:r>
                              <w:r>
                                <w:rPr>
                                  <w:rFonts w:hint="eastAsia"/>
                                  <w:sz w:val="24"/>
                                  <w:vertAlign w:val="subscript"/>
                                </w:rPr>
                                <w:t>4</w:t>
                              </w:r>
                            </w:p>
                          </w:txbxContent>
                        </wps:txbx>
                        <wps:bodyPr rot="0" vert="horz" wrap="square" lIns="91440" tIns="45720" rIns="91440" bIns="45720" anchor="t" anchorCtr="0" upright="1">
                          <a:noAutofit/>
                        </wps:bodyPr>
                      </wps:wsp>
                      <wps:wsp>
                        <wps:cNvPr id="11" name="Text Box 149"/>
                        <wps:cNvSpPr txBox="1">
                          <a:spLocks noChangeArrowheads="1"/>
                        </wps:cNvSpPr>
                        <wps:spPr bwMode="auto">
                          <a:xfrm>
                            <a:off x="3601720" y="2403280"/>
                            <a:ext cx="313055" cy="296545"/>
                          </a:xfrm>
                          <a:prstGeom prst="rect">
                            <a:avLst/>
                          </a:prstGeom>
                          <a:solidFill>
                            <a:srgbClr val="FFFFFF">
                              <a:alpha val="0"/>
                            </a:srgbClr>
                          </a:solidFill>
                          <a:ln>
                            <a:noFill/>
                          </a:ln>
                        </wps:spPr>
                        <wps:txbx>
                          <w:txbxContent>
                            <w:p>
                              <w:pPr>
                                <w:rPr>
                                  <w:sz w:val="24"/>
                                </w:rPr>
                              </w:pPr>
                              <w:r>
                                <w:rPr>
                                  <w:rFonts w:hint="eastAsia"/>
                                  <w:sz w:val="24"/>
                                </w:rPr>
                                <w:t>t</w:t>
                              </w:r>
                              <w:r>
                                <w:rPr>
                                  <w:rFonts w:hint="eastAsia"/>
                                  <w:sz w:val="24"/>
                                  <w:vertAlign w:val="subscript"/>
                                </w:rPr>
                                <w:t>5</w:t>
                              </w:r>
                            </w:p>
                          </w:txbxContent>
                        </wps:txbx>
                        <wps:bodyPr rot="0" vert="horz" wrap="square" lIns="91440" tIns="45720" rIns="91440" bIns="45720" anchor="t" anchorCtr="0" upright="1">
                          <a:noAutofit/>
                        </wps:bodyPr>
                      </wps:wsp>
                      <wps:wsp>
                        <wps:cNvPr id="12" name="Text Box 150"/>
                        <wps:cNvSpPr txBox="1">
                          <a:spLocks noChangeArrowheads="1"/>
                        </wps:cNvSpPr>
                        <wps:spPr bwMode="auto">
                          <a:xfrm>
                            <a:off x="4101465" y="2412170"/>
                            <a:ext cx="470535" cy="252730"/>
                          </a:xfrm>
                          <a:prstGeom prst="rect">
                            <a:avLst/>
                          </a:prstGeom>
                          <a:solidFill>
                            <a:srgbClr val="FFFFFF">
                              <a:alpha val="0"/>
                            </a:srgbClr>
                          </a:solidFill>
                          <a:ln>
                            <a:noFill/>
                          </a:ln>
                        </wps:spPr>
                        <wps:txbx>
                          <w:txbxContent>
                            <w:p>
                              <w:pPr>
                                <w:rPr>
                                  <w:sz w:val="20"/>
                                </w:rPr>
                              </w:pPr>
                              <w:r>
                                <w:rPr>
                                  <w:rFonts w:hint="eastAsia"/>
                                  <w:sz w:val="20"/>
                                </w:rPr>
                                <w:t>24hr</w:t>
                              </w:r>
                            </w:p>
                          </w:txbxContent>
                        </wps:txbx>
                        <wps:bodyPr rot="0" vert="horz" wrap="square" lIns="91440" tIns="45720" rIns="91440" bIns="45720" anchor="t" anchorCtr="0" upright="1">
                          <a:noAutofit/>
                        </wps:bodyPr>
                      </wps:wsp>
                      <wps:wsp>
                        <wps:cNvPr id="13" name="Text Box 151"/>
                        <wps:cNvSpPr txBox="1">
                          <a:spLocks noChangeArrowheads="1"/>
                        </wps:cNvSpPr>
                        <wps:spPr bwMode="auto">
                          <a:xfrm>
                            <a:off x="0" y="96960"/>
                            <a:ext cx="847090" cy="252730"/>
                          </a:xfrm>
                          <a:prstGeom prst="rect">
                            <a:avLst/>
                          </a:prstGeom>
                          <a:solidFill>
                            <a:srgbClr val="FFFFFF"/>
                          </a:solidFill>
                          <a:ln>
                            <a:noFill/>
                          </a:ln>
                        </wps:spPr>
                        <wps:txbx>
                          <w:txbxContent>
                            <w:p>
                              <w:pPr>
                                <w:rPr>
                                  <w:sz w:val="20"/>
                                </w:rPr>
                              </w:pPr>
                              <w:r>
                                <w:rPr>
                                  <w:rFonts w:hint="eastAsia"/>
                                  <w:sz w:val="20"/>
                                </w:rPr>
                                <w:t>工作功率</w:t>
                              </w:r>
                            </w:p>
                          </w:txbxContent>
                        </wps:txbx>
                        <wps:bodyPr rot="0" vert="horz" wrap="square" lIns="91440" tIns="45720" rIns="91440" bIns="45720" anchor="t" anchorCtr="0" upright="1">
                          <a:noAutofit/>
                        </wps:bodyPr>
                      </wps:wsp>
                      <wps:wsp>
                        <wps:cNvPr id="14" name="Text Box 152"/>
                        <wps:cNvSpPr txBox="1">
                          <a:spLocks noChangeArrowheads="1"/>
                        </wps:cNvSpPr>
                        <wps:spPr bwMode="auto">
                          <a:xfrm>
                            <a:off x="281305" y="1612705"/>
                            <a:ext cx="503555" cy="252730"/>
                          </a:xfrm>
                          <a:prstGeom prst="rect">
                            <a:avLst/>
                          </a:prstGeom>
                          <a:solidFill>
                            <a:srgbClr val="FFFFFF"/>
                          </a:solidFill>
                          <a:ln>
                            <a:noFill/>
                          </a:ln>
                        </wps:spPr>
                        <wps:txbx>
                          <w:txbxContent>
                            <w:p>
                              <w:pPr>
                                <w:rPr>
                                  <w:sz w:val="20"/>
                                </w:rPr>
                              </w:pPr>
                              <w:r>
                                <w:rPr>
                                  <w:rFonts w:hint="eastAsia"/>
                                  <w:sz w:val="20"/>
                                </w:rPr>
                                <w:t>30%</w:t>
                              </w:r>
                            </w:p>
                          </w:txbxContent>
                        </wps:txbx>
                        <wps:bodyPr rot="0" vert="horz" wrap="square" lIns="91440" tIns="45720" rIns="91440" bIns="45720" anchor="t" anchorCtr="0" upright="1">
                          <a:noAutofit/>
                        </wps:bodyPr>
                      </wps:wsp>
                      <wps:wsp>
                        <wps:cNvPr id="15" name="Text Box 153"/>
                        <wps:cNvSpPr txBox="1">
                          <a:spLocks noChangeArrowheads="1"/>
                        </wps:cNvSpPr>
                        <wps:spPr bwMode="auto">
                          <a:xfrm>
                            <a:off x="281305" y="952940"/>
                            <a:ext cx="503555" cy="252730"/>
                          </a:xfrm>
                          <a:prstGeom prst="rect">
                            <a:avLst/>
                          </a:prstGeom>
                          <a:solidFill>
                            <a:srgbClr val="FFFFFF"/>
                          </a:solidFill>
                          <a:ln>
                            <a:noFill/>
                          </a:ln>
                        </wps:spPr>
                        <wps:txbx>
                          <w:txbxContent>
                            <w:p>
                              <w:pPr>
                                <w:rPr>
                                  <w:sz w:val="20"/>
                                </w:rPr>
                              </w:pPr>
                              <w:r>
                                <w:rPr>
                                  <w:rFonts w:hint="eastAsia"/>
                                  <w:sz w:val="20"/>
                                </w:rPr>
                                <w:t>50%</w:t>
                              </w:r>
                            </w:p>
                          </w:txbxContent>
                        </wps:txbx>
                        <wps:bodyPr rot="0" vert="horz" wrap="square" lIns="91440" tIns="45720" rIns="91440" bIns="45720" anchor="t" anchorCtr="0" upright="1">
                          <a:noAutofit/>
                        </wps:bodyPr>
                      </wps:wsp>
                      <wps:wsp>
                        <wps:cNvPr id="16" name="Text Box 154"/>
                        <wps:cNvSpPr txBox="1">
                          <a:spLocks noChangeArrowheads="1"/>
                        </wps:cNvSpPr>
                        <wps:spPr bwMode="auto">
                          <a:xfrm>
                            <a:off x="281305" y="317940"/>
                            <a:ext cx="503555" cy="252730"/>
                          </a:xfrm>
                          <a:prstGeom prst="rect">
                            <a:avLst/>
                          </a:prstGeom>
                          <a:solidFill>
                            <a:srgbClr val="FFFFFF"/>
                          </a:solidFill>
                          <a:ln>
                            <a:noFill/>
                          </a:ln>
                        </wps:spPr>
                        <wps:txbx>
                          <w:txbxContent>
                            <w:p>
                              <w:pPr>
                                <w:rPr>
                                  <w:sz w:val="20"/>
                                </w:rPr>
                              </w:pPr>
                              <w:r>
                                <w:rPr>
                                  <w:rFonts w:hint="eastAsia"/>
                                  <w:sz w:val="20"/>
                                </w:rPr>
                                <w:t>100%</w:t>
                              </w:r>
                            </w:p>
                          </w:txbxContent>
                        </wps:txbx>
                        <wps:bodyPr rot="0" vert="horz" wrap="square" lIns="91440" tIns="45720" rIns="91440" bIns="45720" anchor="t" anchorCtr="0" upright="1">
                          <a:noAutofit/>
                        </wps:bodyPr>
                      </wps:wsp>
                      <wps:wsp>
                        <wps:cNvPr id="17" name="AutoShape 155"/>
                        <wps:cNvCnPr>
                          <a:cxnSpLocks noChangeShapeType="1"/>
                        </wps:cNvCnPr>
                        <wps:spPr bwMode="auto">
                          <a:xfrm flipV="1">
                            <a:off x="730885" y="36000"/>
                            <a:ext cx="635" cy="2375535"/>
                          </a:xfrm>
                          <a:prstGeom prst="straightConnector1">
                            <a:avLst/>
                          </a:prstGeom>
                          <a:noFill/>
                          <a:ln w="9525">
                            <a:solidFill>
                              <a:srgbClr val="000000"/>
                            </a:solidFill>
                            <a:round/>
                            <a:tailEnd type="triangle" w="med" len="med"/>
                          </a:ln>
                        </wps:spPr>
                        <wps:bodyPr/>
                      </wps:wsp>
                      <wps:wsp>
                        <wps:cNvPr id="18" name="AutoShape 156"/>
                        <wps:cNvCnPr>
                          <a:cxnSpLocks noChangeShapeType="1"/>
                        </wps:cNvCnPr>
                        <wps:spPr bwMode="auto">
                          <a:xfrm flipV="1">
                            <a:off x="1301750" y="225865"/>
                            <a:ext cx="635" cy="2177415"/>
                          </a:xfrm>
                          <a:prstGeom prst="straightConnector1">
                            <a:avLst/>
                          </a:prstGeom>
                          <a:noFill/>
                          <a:ln w="3175">
                            <a:solidFill>
                              <a:srgbClr val="000000"/>
                            </a:solidFill>
                            <a:prstDash val="dash"/>
                            <a:round/>
                          </a:ln>
                        </wps:spPr>
                        <wps:bodyPr/>
                      </wps:wsp>
                      <wps:wsp>
                        <wps:cNvPr id="19" name="AutoShape 157"/>
                        <wps:cNvCnPr>
                          <a:cxnSpLocks noChangeShapeType="1"/>
                        </wps:cNvCnPr>
                        <wps:spPr bwMode="auto">
                          <a:xfrm flipV="1">
                            <a:off x="1903095" y="225865"/>
                            <a:ext cx="635" cy="2177415"/>
                          </a:xfrm>
                          <a:prstGeom prst="straightConnector1">
                            <a:avLst/>
                          </a:prstGeom>
                          <a:noFill/>
                          <a:ln w="3175">
                            <a:solidFill>
                              <a:srgbClr val="000000"/>
                            </a:solidFill>
                            <a:prstDash val="dash"/>
                            <a:round/>
                          </a:ln>
                        </wps:spPr>
                        <wps:bodyPr/>
                      </wps:wsp>
                      <wps:wsp>
                        <wps:cNvPr id="20" name="AutoShape 158"/>
                        <wps:cNvCnPr>
                          <a:cxnSpLocks noChangeShapeType="1"/>
                        </wps:cNvCnPr>
                        <wps:spPr bwMode="auto">
                          <a:xfrm flipV="1">
                            <a:off x="2495550" y="225865"/>
                            <a:ext cx="635" cy="2185670"/>
                          </a:xfrm>
                          <a:prstGeom prst="straightConnector1">
                            <a:avLst/>
                          </a:prstGeom>
                          <a:noFill/>
                          <a:ln w="3175">
                            <a:solidFill>
                              <a:srgbClr val="000000"/>
                            </a:solidFill>
                            <a:prstDash val="dash"/>
                            <a:round/>
                          </a:ln>
                        </wps:spPr>
                        <wps:bodyPr/>
                      </wps:wsp>
                      <wps:wsp>
                        <wps:cNvPr id="21" name="AutoShape 159"/>
                        <wps:cNvCnPr>
                          <a:cxnSpLocks noChangeShapeType="1"/>
                        </wps:cNvCnPr>
                        <wps:spPr bwMode="auto">
                          <a:xfrm flipV="1">
                            <a:off x="3114675" y="225865"/>
                            <a:ext cx="1270" cy="2185670"/>
                          </a:xfrm>
                          <a:prstGeom prst="straightConnector1">
                            <a:avLst/>
                          </a:prstGeom>
                          <a:noFill/>
                          <a:ln w="3175">
                            <a:solidFill>
                              <a:srgbClr val="000000"/>
                            </a:solidFill>
                            <a:prstDash val="dash"/>
                            <a:round/>
                          </a:ln>
                        </wps:spPr>
                        <wps:bodyPr/>
                      </wps:wsp>
                      <wps:wsp>
                        <wps:cNvPr id="22" name="AutoShape 160"/>
                        <wps:cNvCnPr>
                          <a:cxnSpLocks noChangeShapeType="1"/>
                        </wps:cNvCnPr>
                        <wps:spPr bwMode="auto">
                          <a:xfrm flipV="1">
                            <a:off x="3743960" y="225865"/>
                            <a:ext cx="635" cy="2185670"/>
                          </a:xfrm>
                          <a:prstGeom prst="straightConnector1">
                            <a:avLst/>
                          </a:prstGeom>
                          <a:noFill/>
                          <a:ln w="3175">
                            <a:solidFill>
                              <a:srgbClr val="000000"/>
                            </a:solidFill>
                            <a:prstDash val="dash"/>
                            <a:round/>
                          </a:ln>
                        </wps:spPr>
                        <wps:bodyPr/>
                      </wps:wsp>
                      <wps:wsp>
                        <wps:cNvPr id="23" name="AutoShape 161"/>
                        <wps:cNvCnPr>
                          <a:cxnSpLocks noChangeShapeType="1"/>
                        </wps:cNvCnPr>
                        <wps:spPr bwMode="auto">
                          <a:xfrm>
                            <a:off x="731520" y="1731450"/>
                            <a:ext cx="3522345" cy="635"/>
                          </a:xfrm>
                          <a:prstGeom prst="straightConnector1">
                            <a:avLst/>
                          </a:prstGeom>
                          <a:noFill/>
                          <a:ln w="3175">
                            <a:solidFill>
                              <a:srgbClr val="000000"/>
                            </a:solidFill>
                            <a:prstDash val="dash"/>
                            <a:round/>
                          </a:ln>
                        </wps:spPr>
                        <wps:bodyPr/>
                      </wps:wsp>
                      <wps:wsp>
                        <wps:cNvPr id="24" name="AutoShape 162"/>
                        <wps:cNvCnPr>
                          <a:cxnSpLocks noChangeShapeType="1"/>
                        </wps:cNvCnPr>
                        <wps:spPr bwMode="auto">
                          <a:xfrm>
                            <a:off x="731520" y="1074225"/>
                            <a:ext cx="3522345" cy="635"/>
                          </a:xfrm>
                          <a:prstGeom prst="straightConnector1">
                            <a:avLst/>
                          </a:prstGeom>
                          <a:noFill/>
                          <a:ln w="3175">
                            <a:solidFill>
                              <a:srgbClr val="000000"/>
                            </a:solidFill>
                            <a:prstDash val="dash"/>
                            <a:round/>
                          </a:ln>
                        </wps:spPr>
                        <wps:bodyPr/>
                      </wps:wsp>
                      <wps:wsp>
                        <wps:cNvPr id="25" name="AutoShape 163"/>
                        <wps:cNvCnPr>
                          <a:cxnSpLocks noChangeShapeType="1"/>
                        </wps:cNvCnPr>
                        <wps:spPr bwMode="auto">
                          <a:xfrm>
                            <a:off x="731520" y="443035"/>
                            <a:ext cx="3522345" cy="635"/>
                          </a:xfrm>
                          <a:prstGeom prst="straightConnector1">
                            <a:avLst/>
                          </a:prstGeom>
                          <a:noFill/>
                          <a:ln w="3175">
                            <a:solidFill>
                              <a:srgbClr val="000000"/>
                            </a:solidFill>
                            <a:prstDash val="dash"/>
                            <a:round/>
                          </a:ln>
                        </wps:spPr>
                        <wps:bodyPr/>
                      </wps:wsp>
                      <wps:wsp>
                        <wps:cNvPr id="26" name="AutoShape 166"/>
                        <wps:cNvCnPr>
                          <a:cxnSpLocks noChangeShapeType="1"/>
                        </wps:cNvCnPr>
                        <wps:spPr bwMode="auto">
                          <a:xfrm flipV="1">
                            <a:off x="730885" y="422715"/>
                            <a:ext cx="635" cy="651510"/>
                          </a:xfrm>
                          <a:prstGeom prst="straightConnector1">
                            <a:avLst/>
                          </a:prstGeom>
                          <a:noFill/>
                          <a:ln w="44450">
                            <a:solidFill>
                              <a:srgbClr val="000000"/>
                            </a:solidFill>
                            <a:round/>
                          </a:ln>
                        </wps:spPr>
                        <wps:bodyPr/>
                      </wps:wsp>
                      <wps:wsp>
                        <wps:cNvPr id="27" name="AutoShape 167"/>
                        <wps:cNvCnPr>
                          <a:cxnSpLocks noChangeShapeType="1"/>
                        </wps:cNvCnPr>
                        <wps:spPr bwMode="auto">
                          <a:xfrm>
                            <a:off x="731520" y="444305"/>
                            <a:ext cx="1184275" cy="635"/>
                          </a:xfrm>
                          <a:prstGeom prst="straightConnector1">
                            <a:avLst/>
                          </a:prstGeom>
                          <a:noFill/>
                          <a:ln w="44450">
                            <a:solidFill>
                              <a:srgbClr val="000000"/>
                            </a:solidFill>
                            <a:round/>
                          </a:ln>
                        </wps:spPr>
                        <wps:bodyPr/>
                      </wps:wsp>
                      <wps:wsp>
                        <wps:cNvPr id="28" name="AutoShape 168"/>
                        <wps:cNvCnPr>
                          <a:cxnSpLocks noChangeShapeType="1"/>
                        </wps:cNvCnPr>
                        <wps:spPr bwMode="auto">
                          <a:xfrm>
                            <a:off x="1903730" y="443035"/>
                            <a:ext cx="635" cy="1288415"/>
                          </a:xfrm>
                          <a:prstGeom prst="straightConnector1">
                            <a:avLst/>
                          </a:prstGeom>
                          <a:noFill/>
                          <a:ln w="44450">
                            <a:solidFill>
                              <a:srgbClr val="000000"/>
                            </a:solidFill>
                            <a:round/>
                          </a:ln>
                        </wps:spPr>
                        <wps:bodyPr/>
                      </wps:wsp>
                      <wps:wsp>
                        <wps:cNvPr id="29" name="AutoShape 169"/>
                        <wps:cNvCnPr>
                          <a:cxnSpLocks noChangeShapeType="1"/>
                        </wps:cNvCnPr>
                        <wps:spPr bwMode="auto">
                          <a:xfrm>
                            <a:off x="1903095" y="1722560"/>
                            <a:ext cx="592455" cy="635"/>
                          </a:xfrm>
                          <a:prstGeom prst="straightConnector1">
                            <a:avLst/>
                          </a:prstGeom>
                          <a:noFill/>
                          <a:ln w="44450">
                            <a:solidFill>
                              <a:srgbClr val="000000"/>
                            </a:solidFill>
                            <a:round/>
                          </a:ln>
                        </wps:spPr>
                        <wps:bodyPr/>
                      </wps:wsp>
                      <wps:wsp>
                        <wps:cNvPr id="30" name="AutoShape 170"/>
                        <wps:cNvCnPr>
                          <a:cxnSpLocks noChangeShapeType="1"/>
                        </wps:cNvCnPr>
                        <wps:spPr bwMode="auto">
                          <a:xfrm flipV="1">
                            <a:off x="2496185" y="444305"/>
                            <a:ext cx="635" cy="1287780"/>
                          </a:xfrm>
                          <a:prstGeom prst="straightConnector1">
                            <a:avLst/>
                          </a:prstGeom>
                          <a:noFill/>
                          <a:ln w="44450">
                            <a:solidFill>
                              <a:srgbClr val="000000"/>
                            </a:solidFill>
                            <a:round/>
                          </a:ln>
                        </wps:spPr>
                        <wps:bodyPr/>
                      </wps:wsp>
                      <wps:wsp>
                        <wps:cNvPr id="31" name="AutoShape 171"/>
                        <wps:cNvCnPr>
                          <a:cxnSpLocks noChangeShapeType="1"/>
                        </wps:cNvCnPr>
                        <wps:spPr bwMode="auto">
                          <a:xfrm>
                            <a:off x="2495550" y="444305"/>
                            <a:ext cx="1249045" cy="635"/>
                          </a:xfrm>
                          <a:prstGeom prst="straightConnector1">
                            <a:avLst/>
                          </a:prstGeom>
                          <a:noFill/>
                          <a:ln w="44450">
                            <a:solidFill>
                              <a:srgbClr val="000000"/>
                            </a:solidFill>
                            <a:round/>
                          </a:ln>
                        </wps:spPr>
                        <wps:bodyPr/>
                      </wps:wsp>
                      <wps:wsp>
                        <wps:cNvPr id="32" name="AutoShape 174"/>
                        <wps:cNvCnPr>
                          <a:cxnSpLocks noChangeShapeType="1"/>
                        </wps:cNvCnPr>
                        <wps:spPr bwMode="auto">
                          <a:xfrm>
                            <a:off x="3743960" y="2418520"/>
                            <a:ext cx="570865" cy="635"/>
                          </a:xfrm>
                          <a:prstGeom prst="straightConnector1">
                            <a:avLst/>
                          </a:prstGeom>
                          <a:noFill/>
                          <a:ln w="44450">
                            <a:solidFill>
                              <a:srgbClr val="000000"/>
                            </a:solidFill>
                            <a:round/>
                          </a:ln>
                        </wps:spPr>
                        <wps:bodyPr/>
                      </wps:wsp>
                      <wps:wsp>
                        <wps:cNvPr id="33" name="AutoShape 175"/>
                        <wps:cNvCnPr>
                          <a:cxnSpLocks noChangeShapeType="1"/>
                        </wps:cNvCnPr>
                        <wps:spPr bwMode="auto">
                          <a:xfrm flipV="1">
                            <a:off x="3743960" y="444940"/>
                            <a:ext cx="635" cy="1982470"/>
                          </a:xfrm>
                          <a:prstGeom prst="straightConnector1">
                            <a:avLst/>
                          </a:prstGeom>
                          <a:noFill/>
                          <a:ln w="44450">
                            <a:solidFill>
                              <a:srgbClr val="000000"/>
                            </a:solidFill>
                            <a:round/>
                          </a:ln>
                        </wps:spPr>
                        <wps:bodyPr/>
                      </wps:wsp>
                      <wps:wsp>
                        <wps:cNvPr id="34" name="AutoShape 176"/>
                        <wps:cNvCnPr>
                          <a:cxnSpLocks noChangeShapeType="1"/>
                        </wps:cNvCnPr>
                        <wps:spPr bwMode="auto">
                          <a:xfrm>
                            <a:off x="731520" y="2419155"/>
                            <a:ext cx="3971925" cy="635"/>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215.65pt;width:373.15pt;" coordsize="4739005,2738755" editas="canvas" o:gfxdata="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">
                <o:lock v:ext="edit" aspectratio="f"/>
                <v:shape id="_x0000_s1026" o:spid="_x0000_s1026" style="position:absolute;left:0;top:0;height:2738755;width:4739005;" filled="f" stroked="f" coordsize="21600,21600" o:gfxdata="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">
                  <v:fill on="f" focussize="0,0"/>
                  <v:stroke on="f"/>
                  <v:imagedata o:title=""/>
                  <o:lock v:ext="edit" aspectratio="f"/>
                </v:shape>
                <v:shape id="Text Box 143" o:spid="_x0000_s1026" o:spt="202" type="#_x0000_t202" style="position:absolute;left:201930;top:2403280;height:252730;width:492760;" fillcolor="#FFFFFF" filled="t" stroked="f" coordsize="21600,21600" o:gfxdata="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V1q1fWAAAABQEAAA8AAAAAAAAAAQAgAAAAIgAAAGRycy9kb3ducmV2LnhtbFBLAQIU&#10;ABQAAAAIAIdO4kBPHqM+LgIAAGYEAAAOAAAAAAAAAAEAIAAAACUBAABkcnMvZTJvRG9jLnhtbFBL&#10;BQYAAAAABgAGAFkBAADFBQAAAAA=&#10;">
                  <v:fill on="t" opacity="0f" focussize="0,0"/>
                  <v:stroke on="f"/>
                  <v:imagedata o:title=""/>
                  <o:lock v:ext="edit" aspectratio="f"/>
                  <v:textbox>
                    <w:txbxContent>
                      <w:p>
                        <w:pPr>
                          <w:rPr>
                            <w:sz w:val="20"/>
                          </w:rPr>
                        </w:pPr>
                        <w:r>
                          <w:rPr>
                            <w:rFonts w:hint="eastAsia"/>
                            <w:sz w:val="20"/>
                          </w:rPr>
                          <w:t>时间</w:t>
                        </w:r>
                      </w:p>
                    </w:txbxContent>
                  </v:textbox>
                </v:shape>
                <v:shape id="Text Box 144" o:spid="_x0000_s1026" o:spt="202" type="#_x0000_t202" style="position:absolute;left:587375;top:2403280;height:335915;width:393700;" fillcolor="#FFFFFF" filled="t" stroked="f" coordsize="21600,21600" o:gfxdata="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1q1fWAAAABQEAAA8AAAAAAAAAAQAgAAAAIgAAAGRycy9kb3ducmV2Lnht&#10;bFBLAQIUABQAAAAIAIdO4kAAZ2UANAIAAGYEAAAOAAAAAAAAAAEAIAAAACUBAABkcnMvZTJvRG9j&#10;LnhtbFBLBQYAAAAABgAGAFkBAADLBQAAAAA=&#10;">
                  <v:fill on="t" opacity="0f" focussize="0,0"/>
                  <v:stroke on="f"/>
                  <v:imagedata o:title=""/>
                  <o:lock v:ext="edit" aspectratio="f"/>
                  <v:textbox>
                    <w:txbxContent>
                      <w:p>
                        <w:pPr>
                          <w:rPr>
                            <w:sz w:val="24"/>
                          </w:rPr>
                        </w:pPr>
                        <w:r>
                          <w:rPr>
                            <w:rFonts w:hint="eastAsia"/>
                            <w:sz w:val="24"/>
                          </w:rPr>
                          <w:t>t</w:t>
                        </w:r>
                        <w:r>
                          <w:rPr>
                            <w:rFonts w:hint="eastAsia"/>
                            <w:sz w:val="24"/>
                            <w:vertAlign w:val="subscript"/>
                          </w:rPr>
                          <w:t>0</w:t>
                        </w:r>
                      </w:p>
                    </w:txbxContent>
                  </v:textbox>
                </v:shape>
                <v:shape id="Text Box 145" o:spid="_x0000_s1026" o:spt="202" type="#_x0000_t202" style="position:absolute;left:1155700;top:2403280;height:273685;width:313055;" fillcolor="#FFFFFF" filled="t" stroked="f" coordsize="21600,21600" o:gfxdata="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1q1fWAAAABQEAAA8AAAAAAAAAAQAgAAAAIgAAAGRycy9kb3ducmV2Lnht&#10;bFBLAQIUABQAAAAIAIdO4kCC2UC6NAIAAGcEAAAOAAAAAAAAAAEAIAAAACUBAABkcnMvZTJvRG9j&#10;LnhtbFBLBQYAAAAABgAGAFkBAADLBQAAAAA=&#10;">
                  <v:fill on="t" opacity="0f" focussize="0,0"/>
                  <v:stroke on="f"/>
                  <v:imagedata o:title=""/>
                  <o:lock v:ext="edit" aspectratio="f"/>
                  <v:textbox>
                    <w:txbxContent>
                      <w:p>
                        <w:pPr>
                          <w:rPr>
                            <w:sz w:val="24"/>
                          </w:rPr>
                        </w:pPr>
                        <w:r>
                          <w:rPr>
                            <w:rFonts w:hint="eastAsia"/>
                            <w:sz w:val="24"/>
                          </w:rPr>
                          <w:t>t</w:t>
                        </w:r>
                        <w:r>
                          <w:rPr>
                            <w:rFonts w:hint="eastAsia"/>
                            <w:sz w:val="24"/>
                            <w:vertAlign w:val="subscript"/>
                          </w:rPr>
                          <w:t>1</w:t>
                        </w:r>
                      </w:p>
                    </w:txbxContent>
                  </v:textbox>
                </v:shape>
                <v:shape id="Text Box 146" o:spid="_x0000_s1026" o:spt="202" type="#_x0000_t202" style="position:absolute;left:1757045;top:2403280;height:296545;width:313055;" fillcolor="#FFFFFF" filled="t" stroked="f" coordsize="21600,21600" o:gfxdata="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datX1gAAAAUBAAAPAAAAAAAAAAEAIAAAACIAAABkcnMvZG93bnJldi54bWxQ&#10;SwECFAAUAAAACACHTuJAiDpZiTICAABnBAAADgAAAAAAAAABACAAAAAlAQAAZHJzL2Uyb0RvYy54&#10;bWxQSwUGAAAAAAYABgBZAQAAyQUAAAAA&#10;">
                  <v:fill on="t" opacity="0f" focussize="0,0"/>
                  <v:stroke on="f"/>
                  <v:imagedata o:title=""/>
                  <o:lock v:ext="edit" aspectratio="f"/>
                  <v:textbox>
                    <w:txbxContent>
                      <w:p>
                        <w:pPr>
                          <w:rPr>
                            <w:sz w:val="24"/>
                          </w:rPr>
                        </w:pPr>
                        <w:r>
                          <w:rPr>
                            <w:rFonts w:hint="eastAsia"/>
                            <w:sz w:val="24"/>
                          </w:rPr>
                          <w:t>t</w:t>
                        </w:r>
                        <w:r>
                          <w:rPr>
                            <w:rFonts w:hint="eastAsia"/>
                            <w:sz w:val="24"/>
                            <w:vertAlign w:val="subscript"/>
                          </w:rPr>
                          <w:t>2</w:t>
                        </w:r>
                      </w:p>
                    </w:txbxContent>
                  </v:textbox>
                </v:shape>
                <v:shape id="Text Box 147" o:spid="_x0000_s1026" o:spt="202" type="#_x0000_t202" style="position:absolute;left:2353310;top:2403280;height:281940;width:313055;" fillcolor="#FFFFFF" filled="t" stroked="f" coordsize="21600,21600" o:gfxdata="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datX1gAAAAUBAAAPAAAAAAAAAAEAIAAAACIAAABkcnMvZG93bnJldi54bWxQ&#10;SwECFAAUAAAACACHTuJAlCIh7zICAABnBAAADgAAAAAAAAABACAAAAAlAQAAZHJzL2Uyb0RvYy54&#10;bWxQSwUGAAAAAAYABgBZAQAAyQUAAAAA&#10;">
                  <v:fill on="t" opacity="0f" focussize="0,0"/>
                  <v:stroke on="f"/>
                  <v:imagedata o:title=""/>
                  <o:lock v:ext="edit" aspectratio="f"/>
                  <v:textbox>
                    <w:txbxContent>
                      <w:p>
                        <w:pPr>
                          <w:rPr>
                            <w:sz w:val="24"/>
                          </w:rPr>
                        </w:pPr>
                        <w:r>
                          <w:rPr>
                            <w:rFonts w:hint="eastAsia"/>
                            <w:sz w:val="24"/>
                          </w:rPr>
                          <w:t>t</w:t>
                        </w:r>
                        <w:r>
                          <w:rPr>
                            <w:rFonts w:hint="eastAsia"/>
                            <w:sz w:val="24"/>
                            <w:vertAlign w:val="subscript"/>
                          </w:rPr>
                          <w:t>3</w:t>
                        </w:r>
                      </w:p>
                    </w:txbxContent>
                  </v:textbox>
                </v:shape>
                <v:shape id="Text Box 148" o:spid="_x0000_s1026" o:spt="202" type="#_x0000_t202" style="position:absolute;left:2972435;top:2403280;height:274320;width:313055;" fillcolor="#FFFFFF" filled="t" stroked="f" coordsize="21600,21600" o:gfxdata="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datX1gAAAAUBAAAPAAAAAAAAAAEAIAAAACIAAABkcnMvZG93bnJldi54bWxQ&#10;SwECFAAUAAAACACHTuJAdQicrTICAABoBAAADgAAAAAAAAABACAAAAAlAQAAZHJzL2Uyb0RvYy54&#10;bWxQSwUGAAAAAAYABgBZAQAAyQUAAAAA&#10;">
                  <v:fill on="t" opacity="0f" focussize="0,0"/>
                  <v:stroke on="f"/>
                  <v:imagedata o:title=""/>
                  <o:lock v:ext="edit" aspectratio="f"/>
                  <v:textbox>
                    <w:txbxContent>
                      <w:p>
                        <w:pPr>
                          <w:rPr>
                            <w:sz w:val="24"/>
                          </w:rPr>
                        </w:pPr>
                        <w:r>
                          <w:rPr>
                            <w:rFonts w:hint="eastAsia"/>
                            <w:sz w:val="24"/>
                          </w:rPr>
                          <w:t>t</w:t>
                        </w:r>
                        <w:r>
                          <w:rPr>
                            <w:rFonts w:hint="eastAsia"/>
                            <w:sz w:val="24"/>
                            <w:vertAlign w:val="subscript"/>
                          </w:rPr>
                          <w:t>4</w:t>
                        </w:r>
                      </w:p>
                    </w:txbxContent>
                  </v:textbox>
                </v:shape>
                <v:shape id="Text Box 149" o:spid="_x0000_s1026" o:spt="202" type="#_x0000_t202" style="position:absolute;left:3601720;top:2403280;height:296545;width:313055;" fillcolor="#FFFFFF" filled="t" stroked="f" coordsize="21600,21600" o:gfxdata="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XWrV9YAAAAFAQAADwAAAAAAAAABACAAAAAiAAAAZHJzL2Rvd25yZXYueG1s&#10;UEsBAhQAFAAAAAgAh07iQHE6GoEzAgAAaAQAAA4AAAAAAAAAAQAgAAAAJQEAAGRycy9lMm9Eb2Mu&#10;eG1sUEsFBgAAAAAGAAYAWQEAAMoFAAAAAA==&#10;">
                  <v:fill on="t" opacity="0f" focussize="0,0"/>
                  <v:stroke on="f"/>
                  <v:imagedata o:title=""/>
                  <o:lock v:ext="edit" aspectratio="f"/>
                  <v:textbox>
                    <w:txbxContent>
                      <w:p>
                        <w:pPr>
                          <w:rPr>
                            <w:sz w:val="24"/>
                          </w:rPr>
                        </w:pPr>
                        <w:r>
                          <w:rPr>
                            <w:rFonts w:hint="eastAsia"/>
                            <w:sz w:val="24"/>
                          </w:rPr>
                          <w:t>t</w:t>
                        </w:r>
                        <w:r>
                          <w:rPr>
                            <w:rFonts w:hint="eastAsia"/>
                            <w:sz w:val="24"/>
                            <w:vertAlign w:val="subscript"/>
                          </w:rPr>
                          <w:t>5</w:t>
                        </w:r>
                      </w:p>
                    </w:txbxContent>
                  </v:textbox>
                </v:shape>
                <v:shape id="Text Box 150" o:spid="_x0000_s1026" o:spt="202" type="#_x0000_t202" style="position:absolute;left:4101465;top:2412170;height:252730;width:470535;" fillcolor="#FFFFFF" filled="t" stroked="f" coordsize="21600,21600" o:gfxdata="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datX1gAAAAUBAAAPAAAAAAAAAAEAIAAAACIAAABkcnMvZG93bnJldi54bWxQ&#10;SwECFAAUAAAACACHTuJAehB3LDICAABoBAAADgAAAAAAAAABACAAAAAlAQAAZHJzL2Uyb0RvYy54&#10;bWxQSwUGAAAAAAYABgBZAQAAyQUAAAAA&#10;">
                  <v:fill on="t" opacity="0f" focussize="0,0"/>
                  <v:stroke on="f"/>
                  <v:imagedata o:title=""/>
                  <o:lock v:ext="edit" aspectratio="f"/>
                  <v:textbox>
                    <w:txbxContent>
                      <w:p>
                        <w:pPr>
                          <w:rPr>
                            <w:sz w:val="20"/>
                          </w:rPr>
                        </w:pPr>
                        <w:r>
                          <w:rPr>
                            <w:rFonts w:hint="eastAsia"/>
                            <w:sz w:val="20"/>
                          </w:rPr>
                          <w:t>24hr</w:t>
                        </w:r>
                      </w:p>
                    </w:txbxContent>
                  </v:textbox>
                </v:shape>
                <v:shape id="Text Box 151" o:spid="_x0000_s1026" o:spt="202" type="#_x0000_t202" style="position:absolute;left:0;top:96960;height:252730;width:847090;" fillcolor="#FFFFFF" filled="t" stroked="f" coordsize="21600,21600" o:gfxdata="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ELT61QAA&#10;AAUBAAAPAAAAAAAAAAEAIAAAACIAAABkcnMvZG93bnJldi54bWxQSwECFAAUAAAACACHTuJAsBWG&#10;7SECAABDBAAADgAAAAAAAAABACAAAAAkAQAAZHJzL2Uyb0RvYy54bWxQSwUGAAAAAAYABgBZAQAA&#10;twUAAAAA&#10;">
                  <v:fill on="t" focussize="0,0"/>
                  <v:stroke on="f"/>
                  <v:imagedata o:title=""/>
                  <o:lock v:ext="edit" aspectratio="f"/>
                  <v:textbox>
                    <w:txbxContent>
                      <w:p>
                        <w:pPr>
                          <w:rPr>
                            <w:sz w:val="20"/>
                          </w:rPr>
                        </w:pPr>
                        <w:r>
                          <w:rPr>
                            <w:rFonts w:hint="eastAsia"/>
                            <w:sz w:val="20"/>
                          </w:rPr>
                          <w:t>工作功率</w:t>
                        </w:r>
                      </w:p>
                    </w:txbxContent>
                  </v:textbox>
                </v:shape>
                <v:shape id="Text Box 152" o:spid="_x0000_s1026" o:spt="202" type="#_x0000_t202" style="position:absolute;left:281305;top:1612705;height:252730;width:503555;" fillcolor="#FFFFFF" filled="t" stroked="f" coordsize="21600,21600" o:gfxdata="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p&#10;ELT61QAAAAUBAAAPAAAAAAAAAAEAIAAAACIAAABkcnMvZG93bnJldi54bWxQSwECFAAUAAAACACH&#10;TuJA9I2PLicCAABKBAAADgAAAAAAAAABACAAAAAkAQAAZHJzL2Uyb0RvYy54bWxQSwUGAAAAAAYA&#10;BgBZAQAAvQUAAAAA&#10;">
                  <v:fill on="t" focussize="0,0"/>
                  <v:stroke on="f"/>
                  <v:imagedata o:title=""/>
                  <o:lock v:ext="edit" aspectratio="f"/>
                  <v:textbox>
                    <w:txbxContent>
                      <w:p>
                        <w:pPr>
                          <w:rPr>
                            <w:sz w:val="20"/>
                          </w:rPr>
                        </w:pPr>
                        <w:r>
                          <w:rPr>
                            <w:rFonts w:hint="eastAsia"/>
                            <w:sz w:val="20"/>
                          </w:rPr>
                          <w:t>30%</w:t>
                        </w:r>
                      </w:p>
                    </w:txbxContent>
                  </v:textbox>
                </v:shape>
                <v:shape id="Text Box 153" o:spid="_x0000_s1026" o:spt="202" type="#_x0000_t202" style="position:absolute;left:281305;top:952940;height:252730;width:503555;" fillcolor="#FFFFFF" filled="t" stroked="f" coordsize="21600,21600" o:gfxdata="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kQ&#10;tPrVAAAABQEAAA8AAAAAAAAAAQAgAAAAIgAAAGRycy9kb3ducmV2LnhtbFBLAQIUABQAAAAIAIdO&#10;4kBGFDPSJgIAAEkEAAAOAAAAAAAAAAEAIAAAACQBAABkcnMvZTJvRG9jLnhtbFBLBQYAAAAABgAG&#10;AFkBAAC8BQAAAAA=&#10;">
                  <v:fill on="t" focussize="0,0"/>
                  <v:stroke on="f"/>
                  <v:imagedata o:title=""/>
                  <o:lock v:ext="edit" aspectratio="f"/>
                  <v:textbox>
                    <w:txbxContent>
                      <w:p>
                        <w:pPr>
                          <w:rPr>
                            <w:sz w:val="20"/>
                          </w:rPr>
                        </w:pPr>
                        <w:r>
                          <w:rPr>
                            <w:rFonts w:hint="eastAsia"/>
                            <w:sz w:val="20"/>
                          </w:rPr>
                          <w:t>50%</w:t>
                        </w:r>
                      </w:p>
                    </w:txbxContent>
                  </v:textbox>
                </v:shape>
                <v:shape id="Text Box 154" o:spid="_x0000_s1026" o:spt="202" type="#_x0000_t202" style="position:absolute;left:281305;top:317940;height:252730;width:503555;" fillcolor="#FFFFFF" filled="t" stroked="f" coordsize="21600,21600" o:gfxdata="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p&#10;ELT61QAAAAUBAAAPAAAAAAAAAAEAIAAAACIAAABkcnMvZG93bnJldi54bWxQSwECFAAUAAAACACH&#10;TuJADOgYIicCAABJBAAADgAAAAAAAAABACAAAAAkAQAAZHJzL2Uyb0RvYy54bWxQSwUGAAAAAAYA&#10;BgBZAQAAvQUAAAAA&#10;">
                  <v:fill on="t" focussize="0,0"/>
                  <v:stroke on="f"/>
                  <v:imagedata o:title=""/>
                  <o:lock v:ext="edit" aspectratio="f"/>
                  <v:textbox>
                    <w:txbxContent>
                      <w:p>
                        <w:pPr>
                          <w:rPr>
                            <w:sz w:val="20"/>
                          </w:rPr>
                        </w:pPr>
                        <w:r>
                          <w:rPr>
                            <w:rFonts w:hint="eastAsia"/>
                            <w:sz w:val="20"/>
                          </w:rPr>
                          <w:t>100%</w:t>
                        </w:r>
                      </w:p>
                    </w:txbxContent>
                  </v:textbox>
                </v:shape>
                <v:shape id="AutoShape 155" o:spid="_x0000_s1026" o:spt="32" type="#_x0000_t32" style="position:absolute;left:730885;top:36000;flip:y;height:2375535;width:635;" filled="f" stroked="t" coordsize="21600,21600" o:gfxdata="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xmp1wAAAAUBAAAPAAAAAAAAAAEAIAAAACIAAABkcnMv&#10;ZG93bnJldi54bWxQSwECFAAUAAAACACHTuJAt5XWCgQCAAD4AwAADgAAAAAAAAABACAAAAAmAQAA&#10;ZHJzL2Uyb0RvYy54bWxQSwUGAAAAAAYABgBZAQAAnAUAAAAA&#10;">
                  <v:fill on="f" focussize="0,0"/>
                  <v:stroke color="#000000" joinstyle="round" endarrow="block"/>
                  <v:imagedata o:title=""/>
                  <o:lock v:ext="edit" aspectratio="f"/>
                </v:shape>
                <v:shape id="AutoShape 156" o:spid="_x0000_s1026" o:spt="32" type="#_x0000_t32" style="position:absolute;left:1301750;top:225865;flip:y;height:2177415;width:635;" filled="f" stroked="t" coordsize="21600,21600" o:gfxdata="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49k5u1AAAAAUBAAAPAAAAAAAAAAEAIAAAACIAAABkcnMvZG93bnJldi54bWxQSwECFAAU&#10;AAAACACHTuJAGs2/hPUBAADkAwAADgAAAAAAAAABACAAAAAjAQAAZHJzL2Uyb0RvYy54bWxQSwUG&#10;AAAAAAYABgBZAQAAigUAAAAA&#10;">
                  <v:fill on="f" focussize="0,0"/>
                  <v:stroke weight="0.25pt" color="#000000" joinstyle="round" dashstyle="dash"/>
                  <v:imagedata o:title=""/>
                  <o:lock v:ext="edit" aspectratio="f"/>
                </v:shape>
                <v:shape id="AutoShape 157" o:spid="_x0000_s1026" o:spt="32" type="#_x0000_t32" style="position:absolute;left:1903095;top:225865;flip:y;height:2177415;width:635;" filled="f" stroked="t" coordsize="21600,21600" o:gfxdata="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PZObtQAAAAFAQAADwAAAAAAAAABACAAAAAiAAAAZHJzL2Rvd25yZXYueG1sUEsBAhQA&#10;FAAAAAgAh07iQJFs9mr2AQAA5AMAAA4AAAAAAAAAAQAgAAAAIwEAAGRycy9lMm9Eb2MueG1sUEsF&#10;BgAAAAAGAAYAWQEAAIsFAAAAAA==&#10;">
                  <v:fill on="f" focussize="0,0"/>
                  <v:stroke weight="0.25pt" color="#000000" joinstyle="round" dashstyle="dash"/>
                  <v:imagedata o:title=""/>
                  <o:lock v:ext="edit" aspectratio="f"/>
                </v:shape>
                <v:shape id="AutoShape 158" o:spid="_x0000_s1026" o:spt="32" type="#_x0000_t32" style="position:absolute;left:2495550;top:225865;flip:y;height:2185670;width:635;" filled="f" stroked="t" coordsize="21600,21600" o:gfxdata="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49k5u1AAAAAUBAAAPAAAAAAAAAAEAIAAAACIAAABkcnMvZG93bnJldi54bWxQSwECFAAU&#10;AAAACACHTuJACRyvJfUBAADkAwAADgAAAAAAAAABACAAAAAjAQAAZHJzL2Uyb0RvYy54bWxQSwUG&#10;AAAAAAYABgBZAQAAigUAAAAA&#10;">
                  <v:fill on="f" focussize="0,0"/>
                  <v:stroke weight="0.25pt" color="#000000" joinstyle="round" dashstyle="dash"/>
                  <v:imagedata o:title=""/>
                  <o:lock v:ext="edit" aspectratio="f"/>
                </v:shape>
                <v:shape id="AutoShape 159" o:spid="_x0000_s1026" o:spt="32" type="#_x0000_t32" style="position:absolute;left:3114675;top:225865;flip:y;height:2185670;width:1270;" filled="f" stroked="t" coordsize="21600,21600" o:gfxdata="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49k5u1AAAAAUBAAAPAAAAAAAAAAEAIAAAACIAAABkcnMvZG93bnJldi54bWxQSwECFAAU&#10;AAAACACHTuJA8bNjjPUBAADlAwAADgAAAAAAAAABACAAAAAjAQAAZHJzL2Uyb0RvYy54bWxQSwUG&#10;AAAAAAYABgBZAQAAigUAAAAA&#10;">
                  <v:fill on="f" focussize="0,0"/>
                  <v:stroke weight="0.25pt" color="#000000" joinstyle="round" dashstyle="dash"/>
                  <v:imagedata o:title=""/>
                  <o:lock v:ext="edit" aspectratio="f"/>
                </v:shape>
                <v:shape id="AutoShape 160" o:spid="_x0000_s1026" o:spt="32" type="#_x0000_t32" style="position:absolute;left:3743960;top:225865;flip:y;height:2185670;width:635;" filled="f" stroked="t" coordsize="21600,21600" o:gfxdata="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PZObtQAAAAFAQAADwAAAAAAAAABACAAAAAiAAAAZHJzL2Rvd25yZXYueG1sUEsBAhQA&#10;FAAAAAgAh07iQBudZa72AQAA5AMAAA4AAAAAAAAAAQAgAAAAIwEAAGRycy9lMm9Eb2MueG1sUEsF&#10;BgAAAAAGAAYAWQEAAIsFAAAAAA==&#10;">
                  <v:fill on="f" focussize="0,0"/>
                  <v:stroke weight="0.25pt" color="#000000" joinstyle="round" dashstyle="dash"/>
                  <v:imagedata o:title=""/>
                  <o:lock v:ext="edit" aspectratio="f"/>
                </v:shape>
                <v:shape id="AutoShape 161" o:spid="_x0000_s1026" o:spt="32" type="#_x0000_t32" style="position:absolute;left:731520;top:1731450;height:635;width:3522345;" filled="f" stroked="t" coordsize="21600,21600" o:gfxdata="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mI&#10;xWHUAAAABQEAAA8AAAAAAAAAAQAgAAAAIgAAAGRycy9kb3ducmV2LnhtbFBLAQIUABQAAAAIAIdO&#10;4kBqj99d7gEAANoDAAAOAAAAAAAAAAEAIAAAACMBAABkcnMvZTJvRG9jLnhtbFBLBQYAAAAABgAG&#10;AFkBAACDBQAAAAA=&#10;">
                  <v:fill on="f" focussize="0,0"/>
                  <v:stroke weight="0.25pt" color="#000000" joinstyle="round" dashstyle="dash"/>
                  <v:imagedata o:title=""/>
                  <o:lock v:ext="edit" aspectratio="f"/>
                </v:shape>
                <v:shape id="AutoShape 162" o:spid="_x0000_s1026" o:spt="32" type="#_x0000_t32" style="position:absolute;left:731520;top:1074225;height:635;width:3522345;" filled="f" stroked="t" coordsize="21600,21600" o:gfxdata="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mIxWHUAAAABQEAAA8AAAAAAAAAAQAgAAAAIgAAAGRycy9kb3ducmV2LnhtbFBLAQIUABQAAAAI&#10;AIdO4kBQ1kTY8QEAANoDAAAOAAAAAAAAAAEAIAAAACMBAABkcnMvZTJvRG9jLnhtbFBLBQYAAAAA&#10;BgAGAFkBAACGBQAAAAA=&#10;">
                  <v:fill on="f" focussize="0,0"/>
                  <v:stroke weight="0.25pt" color="#000000" joinstyle="round" dashstyle="dash"/>
                  <v:imagedata o:title=""/>
                  <o:lock v:ext="edit" aspectratio="f"/>
                </v:shape>
                <v:shape id="AutoShape 163" o:spid="_x0000_s1026" o:spt="32" type="#_x0000_t32" style="position:absolute;left:731520;top:443035;height:635;width:3522345;" filled="f" stroked="t" coordsize="21600,21600" o:gfxdata="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YjFYdQAAAAFAQAADwAAAAAAAAABACAAAAAiAAAAZHJzL2Rvd25yZXYueG1sUEsBAhQAFAAAAAgA&#10;h07iQGIJ2kzwAQAA2QMAAA4AAAAAAAAAAQAgAAAAIwEAAGRycy9lMm9Eb2MueG1sUEsFBgAAAAAG&#10;AAYAWQEAAIUFAAAAAA==&#10;">
                  <v:fill on="f" focussize="0,0"/>
                  <v:stroke weight="0.25pt" color="#000000" joinstyle="round" dashstyle="dash"/>
                  <v:imagedata o:title=""/>
                  <o:lock v:ext="edit" aspectratio="f"/>
                </v:shape>
                <v:shape id="AutoShape 166" o:spid="_x0000_s1026" o:spt="32" type="#_x0000_t32" style="position:absolute;left:730885;top:422715;flip:y;height:651510;width:635;" filled="f" stroked="t" coordsize="21600,21600" o:gfxdata="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GK&#10;CDDWAAAABQEAAA8AAAAAAAAAAQAgAAAAIgAAAGRycy9kb3ducmV2LnhtbFBLAQIUABQAAAAIAIdO&#10;4kDAt61m7AEAAMsDAAAOAAAAAAAAAAEAIAAAACUBAABkcnMvZTJvRG9jLnhtbFBLBQYAAAAABgAG&#10;AFkBAACDBQAAAAA=&#10;">
                  <v:fill on="f" focussize="0,0"/>
                  <v:stroke weight="3.5pt" color="#000000" joinstyle="round"/>
                  <v:imagedata o:title=""/>
                  <o:lock v:ext="edit" aspectratio="f"/>
                </v:shape>
                <v:shape id="AutoShape 167" o:spid="_x0000_s1026" o:spt="32" type="#_x0000_t32" style="position:absolute;left:731520;top:444305;height:635;width:1184275;" filled="f" stroked="t" coordsize="21600,21600" o:gfxdata="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MmXl1wAA&#10;AAUBAAAPAAAAAAAAAAEAIAAAACIAAABkcnMvZG93bnJldi54bWxQSwECFAAUAAAACACHTuJAQuRW&#10;p+YBAADCAwAADgAAAAAAAAABACAAAAAmAQAAZHJzL2Uyb0RvYy54bWxQSwUGAAAAAAYABgBZAQAA&#10;fgUAAAAA&#10;">
                  <v:fill on="f" focussize="0,0"/>
                  <v:stroke weight="3.5pt" color="#000000" joinstyle="round"/>
                  <v:imagedata o:title=""/>
                  <o:lock v:ext="edit" aspectratio="f"/>
                </v:shape>
                <v:shape id="AutoShape 168" o:spid="_x0000_s1026" o:spt="32" type="#_x0000_t32" style="position:absolute;left:1903730;top:443035;height:1288415;width:635;" filled="f" stroked="t" coordsize="21600,21600" o:gfxdata="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MmXl1wAA&#10;AAUBAAAPAAAAAAAAAAEAIAAAACIAAABkcnMvZG93bnJldi54bWxQSwECFAAUAAAACACHTuJAPyku&#10;YuYBAADDAwAADgAAAAAAAAABACAAAAAmAQAAZHJzL2Uyb0RvYy54bWxQSwUGAAAAAAYABgBZAQAA&#10;fgUAAAAA&#10;">
                  <v:fill on="f" focussize="0,0"/>
                  <v:stroke weight="3.5pt" color="#000000" joinstyle="round"/>
                  <v:imagedata o:title=""/>
                  <o:lock v:ext="edit" aspectratio="f"/>
                </v:shape>
                <v:shape id="AutoShape 169" o:spid="_x0000_s1026" o:spt="32" type="#_x0000_t32" style="position:absolute;left:1903095;top:1722560;height:635;width:592455;" filled="f" stroked="t" coordsize="21600,21600" o:gfxdata="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MmXl1wAA&#10;AAUBAAAPAAAAAAAAAAEAIAAAACIAAABkcnMvZG93bnJldi54bWxQSwECFAAUAAAACACHTuJAepvE&#10;HOYBAADDAwAADgAAAAAAAAABACAAAAAmAQAAZHJzL2Uyb0RvYy54bWxQSwUGAAAAAAYABgBZAQAA&#10;fgUAAAAA&#10;">
                  <v:fill on="f" focussize="0,0"/>
                  <v:stroke weight="3.5pt" color="#000000" joinstyle="round"/>
                  <v:imagedata o:title=""/>
                  <o:lock v:ext="edit" aspectratio="f"/>
                </v:shape>
                <v:shape id="AutoShape 170" o:spid="_x0000_s1026" o:spt="32" type="#_x0000_t32" style="position:absolute;left:2496185;top:444305;flip:y;height:1287780;width:635;" filled="f" stroked="t" coordsize="21600,21600" o:gfxdata="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iggw1gAAAAUBAAAPAAAAAAAAAAEAIAAAACIAAABkcnMvZG93bnJldi54bWxQSwECFAAUAAAACACH&#10;TuJAF+ao9+0BAADNAwAADgAAAAAAAAABACAAAAAlAQAAZHJzL2Uyb0RvYy54bWxQSwUGAAAAAAYA&#10;BgBZAQAAhAUAAAAA&#10;">
                  <v:fill on="f" focussize="0,0"/>
                  <v:stroke weight="3.5pt" color="#000000" joinstyle="round"/>
                  <v:imagedata o:title=""/>
                  <o:lock v:ext="edit" aspectratio="f"/>
                </v:shape>
                <v:shape id="AutoShape 171" o:spid="_x0000_s1026" o:spt="32" type="#_x0000_t32" style="position:absolute;left:2495550;top:444305;height:635;width:1249045;" filled="f" stroked="t" coordsize="21600,21600" o:gfxdata="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yZeXXAAAA&#10;BQEAAA8AAAAAAAAAAQAgAAAAIgAAAGRycy9kb3ducmV2LnhtbFBLAQIUABQAAAAIAIdO4kD5aLGy&#10;5QEAAMMDAAAOAAAAAAAAAAEAIAAAACYBAABkcnMvZTJvRG9jLnhtbFBLBQYAAAAABgAGAFkBAAB9&#10;BQAAAAA=&#10;">
                  <v:fill on="f" focussize="0,0"/>
                  <v:stroke weight="3.5pt" color="#000000" joinstyle="round"/>
                  <v:imagedata o:title=""/>
                  <o:lock v:ext="edit" aspectratio="f"/>
                </v:shape>
                <v:shape id="AutoShape 174" o:spid="_x0000_s1026" o:spt="32" type="#_x0000_t32" style="position:absolute;left:3743960;top:2418520;height:635;width:570865;" filled="f" stroked="t" coordsize="21600,21600" o:gfxdata="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IyZeXX&#10;AAAABQEAAA8AAAAAAAAAAQAgAAAAIgAAAGRycy9kb3ducmV2LnhtbFBLAQIUABQAAAAIAIdO4kBN&#10;xw2g6AEAAMMDAAAOAAAAAAAAAAEAIAAAACYBAABkcnMvZTJvRG9jLnhtbFBLBQYAAAAABgAGAFkB&#10;AACABQAAAAA=&#10;">
                  <v:fill on="f" focussize="0,0"/>
                  <v:stroke weight="3.5pt" color="#000000" joinstyle="round"/>
                  <v:imagedata o:title=""/>
                  <o:lock v:ext="edit" aspectratio="f"/>
                </v:shape>
                <v:shape id="AutoShape 175" o:spid="_x0000_s1026" o:spt="32" type="#_x0000_t32" style="position:absolute;left:3743960;top:444940;flip:y;height:1982470;width:635;" filled="f" stroked="t" coordsize="21600,21600" o:gfxdata="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GK&#10;CDDWAAAABQEAAA8AAAAAAAAAAQAgAAAAIgAAAGRycy9kb3ducmV2LnhtbFBLAQIUABQAAAAIAIdO&#10;4kAudcCq7AEAAM0DAAAOAAAAAAAAAAEAIAAAACUBAABkcnMvZTJvRG9jLnhtbFBLBQYAAAAABgAG&#10;AFkBAACDBQAAAAA=&#10;">
                  <v:fill on="f" focussize="0,0"/>
                  <v:stroke weight="3.5pt" color="#000000" joinstyle="round"/>
                  <v:imagedata o:title=""/>
                  <o:lock v:ext="edit" aspectratio="f"/>
                </v:shape>
                <v:shape id="AutoShape 176" o:spid="_x0000_s1026" o:spt="32" type="#_x0000_t32" style="position:absolute;left:731520;top:2419155;height:635;width:3971925;" filled="f" stroked="t" coordsize="21600,21600" o:gfxdata="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6sx19YAAAAFAQAADwAAAAAAAAABACAAAAAiAAAAZHJzL2Rvd25y&#10;ZXYueG1sUEsBAhQAFAAAAAgAh07iQKZ3HDMAAgAA8AMAAA4AAAAAAAAAAQAgAAAAJQEAAGRycy9l&#10;Mm9Eb2MueG1sUEsFBgAAAAAGAAYAWQEAAJcFAAAAAA==&#10;">
                  <v:fill on="f" focussize="0,0"/>
                  <v:stroke color="#000000" joinstyle="round" endarrow="block"/>
                  <v:imagedata o:title=""/>
                  <o:lock v:ext="edit" aspectratio="f"/>
                </v:shape>
                <w10:wrap type="none"/>
                <w10:anchorlock/>
              </v:group>
            </w:pict>
          </mc:Fallback>
        </mc:AlternateContent>
      </w:r>
    </w:p>
    <w:p>
      <w:pPr>
        <w:spacing w:before="156" w:beforeLines="50" w:after="156" w:afterLines="50"/>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（b）</w:t>
      </w:r>
    </w:p>
    <w:p>
      <w:pPr>
        <w:spacing w:before="156" w:beforeLines="50" w:after="156" w:afterLines="50"/>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图2 农村太阳能LED路灯照明策略示意图（a）六段式，（b）四段式</w:t>
      </w:r>
    </w:p>
    <w:p>
      <w:pPr>
        <w:pStyle w:val="53"/>
        <w:numPr>
          <w:ilvl w:val="0"/>
          <w:numId w:val="4"/>
        </w:numPr>
        <w:spacing w:before="312" w:beforeLines="100" w:after="312" w:afterLines="100"/>
        <w:ind w:left="284" w:hanging="284" w:firstLineChars="0"/>
        <w:outlineLvl w:val="0"/>
        <w:rPr>
          <w:rFonts w:ascii="Times New Roman" w:hAnsi="Times New Roman" w:eastAsia="黑体" w:cs="Times New Roman"/>
          <w:color w:val="000000" w:themeColor="text1"/>
          <w:sz w:val="21"/>
          <w:szCs w:val="21"/>
          <w14:textFill>
            <w14:solidFill>
              <w14:schemeClr w14:val="tx1"/>
            </w14:solidFill>
          </w14:textFill>
        </w:rPr>
      </w:pPr>
      <w:bookmarkStart w:id="117" w:name="_Toc517363006"/>
      <w:bookmarkEnd w:id="117"/>
      <w:bookmarkStart w:id="118" w:name="_Toc517365093"/>
      <w:bookmarkEnd w:id="118"/>
      <w:bookmarkStart w:id="119" w:name="_Toc517363005"/>
      <w:bookmarkEnd w:id="119"/>
      <w:bookmarkStart w:id="120" w:name="_Toc517364920"/>
      <w:bookmarkEnd w:id="120"/>
      <w:bookmarkStart w:id="121" w:name="_Toc517364747"/>
      <w:bookmarkEnd w:id="121"/>
      <w:bookmarkStart w:id="122" w:name="_Toc517365265"/>
      <w:bookmarkEnd w:id="122"/>
      <w:bookmarkStart w:id="123" w:name="_Toc517364921"/>
      <w:bookmarkEnd w:id="123"/>
      <w:bookmarkStart w:id="124" w:name="_Toc517360468"/>
      <w:bookmarkEnd w:id="124"/>
      <w:bookmarkStart w:id="125" w:name="_Toc517360463"/>
      <w:bookmarkEnd w:id="125"/>
      <w:bookmarkStart w:id="126" w:name="_Toc517365260"/>
      <w:bookmarkEnd w:id="126"/>
      <w:bookmarkStart w:id="127" w:name="_Toc517364744"/>
      <w:bookmarkEnd w:id="127"/>
      <w:bookmarkStart w:id="128" w:name="_Toc517360297"/>
      <w:bookmarkEnd w:id="128"/>
      <w:bookmarkStart w:id="129" w:name="_Toc517363004"/>
      <w:bookmarkEnd w:id="129"/>
      <w:bookmarkStart w:id="130" w:name="_Toc517364919"/>
      <w:bookmarkEnd w:id="130"/>
      <w:bookmarkStart w:id="131" w:name="_Toc517363003"/>
      <w:bookmarkEnd w:id="131"/>
      <w:bookmarkStart w:id="132" w:name="_Toc517365261"/>
      <w:bookmarkEnd w:id="132"/>
      <w:bookmarkStart w:id="133" w:name="_Toc517365088"/>
      <w:bookmarkEnd w:id="133"/>
      <w:bookmarkStart w:id="134" w:name="_Toc517365089"/>
      <w:bookmarkEnd w:id="134"/>
      <w:bookmarkStart w:id="135" w:name="_Toc517360295"/>
      <w:bookmarkEnd w:id="135"/>
      <w:bookmarkStart w:id="136" w:name="_Toc517363002"/>
      <w:bookmarkEnd w:id="136"/>
      <w:bookmarkStart w:id="137" w:name="_Toc517360467"/>
      <w:bookmarkEnd w:id="137"/>
      <w:bookmarkStart w:id="138" w:name="_Toc517360466"/>
      <w:bookmarkEnd w:id="138"/>
      <w:bookmarkStart w:id="139" w:name="_Toc517360296"/>
      <w:bookmarkEnd w:id="139"/>
      <w:bookmarkStart w:id="140" w:name="_Toc517364918"/>
      <w:bookmarkEnd w:id="140"/>
      <w:bookmarkStart w:id="141" w:name="_Toc517365091"/>
      <w:bookmarkEnd w:id="141"/>
      <w:bookmarkStart w:id="142" w:name="_Toc517364917"/>
      <w:bookmarkEnd w:id="142"/>
      <w:bookmarkStart w:id="143" w:name="_Toc517365090"/>
      <w:bookmarkEnd w:id="143"/>
      <w:bookmarkStart w:id="144" w:name="_Toc517364743"/>
      <w:bookmarkEnd w:id="144"/>
      <w:bookmarkStart w:id="145" w:name="_Toc517360294"/>
      <w:bookmarkEnd w:id="145"/>
      <w:bookmarkStart w:id="146" w:name="_Toc517360298"/>
      <w:bookmarkEnd w:id="146"/>
      <w:bookmarkStart w:id="147" w:name="_Toc517360469"/>
      <w:bookmarkEnd w:id="147"/>
      <w:bookmarkStart w:id="148" w:name="_Toc517360465"/>
      <w:bookmarkEnd w:id="148"/>
      <w:bookmarkStart w:id="149" w:name="_Toc517365263"/>
      <w:bookmarkEnd w:id="149"/>
      <w:bookmarkStart w:id="150" w:name="_Toc517364746"/>
      <w:bookmarkEnd w:id="150"/>
      <w:bookmarkStart w:id="151" w:name="_Toc517364745"/>
      <w:bookmarkEnd w:id="151"/>
      <w:bookmarkStart w:id="152" w:name="_Toc517365264"/>
      <w:bookmarkEnd w:id="152"/>
      <w:bookmarkStart w:id="153" w:name="_Toc517365092"/>
      <w:bookmarkEnd w:id="153"/>
      <w:bookmarkStart w:id="154" w:name="_Toc517362997"/>
      <w:bookmarkEnd w:id="154"/>
      <w:bookmarkStart w:id="155" w:name="_Toc517365259"/>
      <w:bookmarkEnd w:id="155"/>
      <w:bookmarkStart w:id="156" w:name="_Toc517364914"/>
      <w:bookmarkEnd w:id="156"/>
      <w:bookmarkStart w:id="157" w:name="_Toc517360464"/>
      <w:bookmarkEnd w:id="157"/>
      <w:bookmarkStart w:id="158" w:name="_Toc517365258"/>
      <w:bookmarkEnd w:id="158"/>
      <w:bookmarkStart w:id="159" w:name="_Toc517363000"/>
      <w:bookmarkEnd w:id="159"/>
      <w:bookmarkStart w:id="160" w:name="_Toc517365084"/>
      <w:bookmarkEnd w:id="160"/>
      <w:bookmarkStart w:id="161" w:name="_Toc517364742"/>
      <w:bookmarkEnd w:id="161"/>
      <w:bookmarkStart w:id="162" w:name="_Toc517364741"/>
      <w:bookmarkEnd w:id="162"/>
      <w:bookmarkStart w:id="163" w:name="_Toc517360291"/>
      <w:bookmarkEnd w:id="163"/>
      <w:bookmarkStart w:id="164" w:name="_Toc517365256"/>
      <w:bookmarkEnd w:id="164"/>
      <w:bookmarkStart w:id="165" w:name="_Toc517365087"/>
      <w:bookmarkEnd w:id="165"/>
      <w:bookmarkStart w:id="166" w:name="_Toc517364912"/>
      <w:bookmarkEnd w:id="166"/>
      <w:bookmarkStart w:id="167" w:name="_Toc517364915"/>
      <w:bookmarkEnd w:id="167"/>
      <w:bookmarkStart w:id="168" w:name="_Toc517364740"/>
      <w:bookmarkEnd w:id="168"/>
      <w:bookmarkStart w:id="169" w:name="_Toc517360460"/>
      <w:bookmarkEnd w:id="169"/>
      <w:bookmarkStart w:id="170" w:name="_Toc517365086"/>
      <w:bookmarkEnd w:id="170"/>
      <w:bookmarkStart w:id="171" w:name="_Toc517364738"/>
      <w:bookmarkEnd w:id="171"/>
      <w:bookmarkStart w:id="172" w:name="_Toc517360292"/>
      <w:bookmarkEnd w:id="172"/>
      <w:bookmarkStart w:id="173" w:name="_Toc517360462"/>
      <w:bookmarkEnd w:id="173"/>
      <w:bookmarkStart w:id="174" w:name="_Toc517362999"/>
      <w:bookmarkEnd w:id="174"/>
      <w:bookmarkStart w:id="175" w:name="_Toc517360293"/>
      <w:bookmarkEnd w:id="175"/>
      <w:bookmarkStart w:id="176" w:name="_Toc517363001"/>
      <w:bookmarkEnd w:id="176"/>
      <w:bookmarkStart w:id="177" w:name="_Toc517364916"/>
      <w:bookmarkEnd w:id="177"/>
      <w:bookmarkStart w:id="178" w:name="_Toc517360289"/>
      <w:bookmarkEnd w:id="178"/>
      <w:bookmarkStart w:id="179" w:name="_Toc517365262"/>
      <w:bookmarkEnd w:id="179"/>
      <w:bookmarkStart w:id="180" w:name="_Toc53320766"/>
      <w:bookmarkStart w:id="181" w:name="_Toc517170932"/>
      <w:r>
        <w:rPr>
          <w:rFonts w:ascii="Times New Roman" w:hAnsi="Times New Roman" w:eastAsia="黑体" w:cs="Times New Roman"/>
          <w:color w:val="000000" w:themeColor="text1"/>
          <w:sz w:val="21"/>
          <w:szCs w:val="21"/>
          <w14:textFill>
            <w14:solidFill>
              <w14:schemeClr w14:val="tx1"/>
            </w14:solidFill>
          </w14:textFill>
        </w:rPr>
        <w:t>运营维护要求</w:t>
      </w:r>
      <w:bookmarkEnd w:id="180"/>
      <w:bookmarkEnd w:id="181"/>
    </w:p>
    <w:p>
      <w:pPr>
        <w:pStyle w:val="53"/>
        <w:widowControl w:val="0"/>
        <w:numPr>
          <w:ilvl w:val="0"/>
          <w:numId w:val="19"/>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运营维护单位在质保期内，应提供定期巡检、维护服务，并保证太阳能电池组件的清洁。</w:t>
      </w:r>
    </w:p>
    <w:p>
      <w:pPr>
        <w:pStyle w:val="53"/>
        <w:widowControl w:val="0"/>
        <w:numPr>
          <w:ilvl w:val="0"/>
          <w:numId w:val="19"/>
        </w:numPr>
        <w:spacing w:line="360" w:lineRule="auto"/>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运营维护单位在质保期外</w:t>
      </w:r>
      <w:r>
        <w:rPr>
          <w:rFonts w:hint="eastAsia" w:ascii="Times New Roman" w:hAnsi="Times New Roman" w:cs="Times New Roman"/>
          <w:color w:val="000000" w:themeColor="text1"/>
          <w:sz w:val="21"/>
          <w:szCs w:val="21"/>
          <w14:textFill>
            <w14:solidFill>
              <w14:schemeClr w14:val="tx1"/>
            </w14:solidFill>
          </w14:textFill>
        </w:rPr>
        <w:t>（质保期宜为5年及以上）</w:t>
      </w:r>
      <w:r>
        <w:rPr>
          <w:rFonts w:ascii="Times New Roman" w:hAnsi="Times New Roman" w:cs="Times New Roman"/>
          <w:color w:val="000000" w:themeColor="text1"/>
          <w:sz w:val="21"/>
          <w:szCs w:val="21"/>
          <w14:textFill>
            <w14:solidFill>
              <w14:schemeClr w14:val="tx1"/>
            </w14:solidFill>
          </w14:textFill>
        </w:rPr>
        <w:t>，应提供与质保期内同样的热线联系和快捷响应服务，以优惠的价格供应所需配件。</w:t>
      </w:r>
    </w:p>
    <w:p>
      <w:pPr>
        <w:pStyle w:val="53"/>
        <w:numPr>
          <w:ilvl w:val="0"/>
          <w:numId w:val="19"/>
        </w:numPr>
        <w:spacing w:line="360" w:lineRule="auto"/>
        <w:ind w:firstLineChars="0"/>
        <w:rPr>
          <w:color w:val="000000" w:themeColor="text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电池组使用寿命终结后，运营维护单位宜承担废旧电池的回收和处理，同时提供不高于市场价格的备件。</w:t>
      </w:r>
    </w:p>
    <w:p>
      <w:pPr>
        <w:pStyle w:val="4"/>
        <w:spacing w:before="0" w:after="0" w:line="240" w:lineRule="auto"/>
        <w:jc w:val="center"/>
        <w:rPr>
          <w:rFonts w:eastAsia="黑体"/>
          <w:color w:val="000000" w:themeColor="text1"/>
          <w:kern w:val="2"/>
          <w:sz w:val="21"/>
          <w:szCs w:val="21"/>
          <w14:textFill>
            <w14:solidFill>
              <w14:schemeClr w14:val="tx1"/>
            </w14:solidFill>
          </w14:textFill>
        </w:rPr>
      </w:pPr>
      <w:bookmarkStart w:id="182" w:name="_Toc53320767"/>
      <w:r>
        <w:rPr>
          <w:rFonts w:eastAsia="黑体"/>
          <w:color w:val="000000" w:themeColor="text1"/>
          <w:kern w:val="2"/>
          <w:sz w:val="21"/>
          <w:szCs w:val="21"/>
          <w14:textFill>
            <w14:solidFill>
              <w14:schemeClr w14:val="tx1"/>
            </w14:solidFill>
          </w14:textFill>
        </w:rPr>
        <w:t>附录A 远程监控系统</w:t>
      </w:r>
      <w:bookmarkEnd w:id="182"/>
    </w:p>
    <w:p>
      <w:pPr>
        <w:jc w:val="center"/>
        <w:rPr>
          <w:rFonts w:eastAsia="黑体"/>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（资料性附录）</w:t>
      </w:r>
    </w:p>
    <w:p>
      <w:pPr>
        <w:pStyle w:val="43"/>
        <w:ind w:firstLine="0" w:firstLineChars="0"/>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A．1 系统概述</w:t>
      </w:r>
    </w:p>
    <w:p>
      <w:pPr>
        <w:pStyle w:val="37"/>
        <w:ind w:firstLine="420"/>
        <w:rPr>
          <w:color w:val="000000" w:themeColor="text1"/>
          <w14:textFill>
            <w14:solidFill>
              <w14:schemeClr w14:val="tx1"/>
            </w14:solidFill>
          </w14:textFill>
        </w:rPr>
      </w:pPr>
      <w:r>
        <w:rPr>
          <w:color w:val="000000" w:themeColor="text1"/>
          <w14:textFill>
            <w14:solidFill>
              <w14:schemeClr w14:val="tx1"/>
            </w14:solidFill>
          </w14:textFill>
        </w:rPr>
        <w:t>远程监控系统是一种基于</w:t>
      </w:r>
      <w:r>
        <w:rPr>
          <w:color w:val="000000" w:themeColor="text1"/>
          <w:kern w:val="2"/>
          <w14:textFill>
            <w14:solidFill>
              <w14:schemeClr w14:val="tx1"/>
            </w14:solidFill>
          </w14:textFill>
        </w:rPr>
        <w:t>公共管理平台，对太阳能路灯进行集中管控，监控路灯运行状态，构建具有位置查询、状态查询、信息存储、照明管理及故障上报等功能的综合网络系统</w:t>
      </w:r>
      <w:r>
        <w:rPr>
          <w:color w:val="000000" w:themeColor="text1"/>
          <w14:textFill>
            <w14:solidFill>
              <w14:schemeClr w14:val="tx1"/>
            </w14:solidFill>
          </w14:textFill>
        </w:rPr>
        <w:t>，对路灯照明系统进行科学高效的控制和资源整合，满足客户不断变化的照明需求。</w:t>
      </w:r>
    </w:p>
    <w:p>
      <w:pPr>
        <w:pStyle w:val="37"/>
        <w:ind w:firstLine="420"/>
        <w:rPr>
          <w:color w:val="000000" w:themeColor="text1"/>
          <w14:textFill>
            <w14:solidFill>
              <w14:schemeClr w14:val="tx1"/>
            </w14:solidFill>
          </w14:textFill>
        </w:rPr>
      </w:pPr>
      <w:r>
        <w:rPr>
          <w:color w:val="000000" w:themeColor="text1"/>
          <w14:textFill>
            <w14:solidFill>
              <w14:schemeClr w14:val="tx1"/>
            </w14:solidFill>
          </w14:textFill>
        </w:rPr>
        <w:t>远程监控系统根据通信技术的不同可以区分为三级架构和两级架构。常用的三级架构采用Zigbee、LoRa等通信技术；二级架构采用NB-IoT等基于运营商网络的通信技术。</w:t>
      </w:r>
    </w:p>
    <w:p>
      <w:pPr>
        <w:pStyle w:val="43"/>
        <w:ind w:firstLine="0" w:firstLineChars="0"/>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A．2 三级架构</w:t>
      </w:r>
    </w:p>
    <w:p>
      <w:pPr>
        <w:pStyle w:val="43"/>
        <w:ind w:firstLine="0" w:firstLineChars="0"/>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A．2.1 系统拓扑图</w:t>
      </w:r>
    </w:p>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drawing>
          <wp:inline distT="0" distB="0" distL="0" distR="0">
            <wp:extent cx="4286885" cy="291846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6"/>
                    <a:srcRect/>
                    <a:stretch>
                      <a:fillRect/>
                    </a:stretch>
                  </pic:blipFill>
                  <pic:spPr>
                    <a:xfrm>
                      <a:off x="0" y="0"/>
                      <a:ext cx="4286885" cy="2918460"/>
                    </a:xfrm>
                    <a:prstGeom prst="rect">
                      <a:avLst/>
                    </a:prstGeom>
                    <a:noFill/>
                    <a:ln w="9525">
                      <a:noFill/>
                      <a:miter lim="800000"/>
                      <a:headEnd/>
                      <a:tailEnd/>
                    </a:ln>
                  </pic:spPr>
                </pic:pic>
              </a:graphicData>
            </a:graphic>
          </wp:inline>
        </w:drawing>
      </w:r>
    </w:p>
    <w:p>
      <w:pPr>
        <w:spacing w:before="156" w:beforeLines="50" w:after="156" w:afterLines="50"/>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图A.1 三级架构系统拓扑图</w:t>
      </w:r>
    </w:p>
    <w:p>
      <w:pPr>
        <w:pStyle w:val="43"/>
        <w:ind w:firstLine="0" w:firstLineChars="0"/>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A．2.2 无线模块技术参数</w:t>
      </w:r>
    </w:p>
    <w:p>
      <w:pPr>
        <w:pStyle w:val="53"/>
        <w:widowControl w:val="0"/>
        <w:numPr>
          <w:ilvl w:val="0"/>
          <w:numId w:val="20"/>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无线频率：2400-2485M 2.4G ISM免费频段。</w:t>
      </w:r>
    </w:p>
    <w:p>
      <w:pPr>
        <w:pStyle w:val="53"/>
        <w:widowControl w:val="0"/>
        <w:numPr>
          <w:ilvl w:val="0"/>
          <w:numId w:val="20"/>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调制方式：DSSS 直序扩频。</w:t>
      </w:r>
    </w:p>
    <w:p>
      <w:pPr>
        <w:pStyle w:val="53"/>
        <w:widowControl w:val="0"/>
        <w:numPr>
          <w:ilvl w:val="0"/>
          <w:numId w:val="20"/>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信道模式：16信道。</w:t>
      </w:r>
    </w:p>
    <w:p>
      <w:pPr>
        <w:pStyle w:val="53"/>
        <w:widowControl w:val="0"/>
        <w:numPr>
          <w:ilvl w:val="0"/>
          <w:numId w:val="20"/>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信道检测：CSMA/CA。</w:t>
      </w:r>
    </w:p>
    <w:p>
      <w:pPr>
        <w:pStyle w:val="43"/>
        <w:ind w:firstLine="0" w:firstLineChars="0"/>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A．2.3 网关技术参数</w:t>
      </w:r>
    </w:p>
    <w:p>
      <w:pPr>
        <w:pStyle w:val="53"/>
        <w:widowControl w:val="0"/>
        <w:numPr>
          <w:ilvl w:val="0"/>
          <w:numId w:val="21"/>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工作频段：850/900/1800/1900 MHz，GPRS multi-slot class 10/8，GPRS mobile station class B。</w:t>
      </w:r>
    </w:p>
    <w:p>
      <w:pPr>
        <w:pStyle w:val="53"/>
        <w:widowControl w:val="0"/>
        <w:numPr>
          <w:ilvl w:val="0"/>
          <w:numId w:val="21"/>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网络类型：移动站类型 CLASS B；多时隙类型 CLASS 10/8。</w:t>
      </w:r>
    </w:p>
    <w:p>
      <w:pPr>
        <w:pStyle w:val="53"/>
        <w:widowControl w:val="0"/>
        <w:numPr>
          <w:ilvl w:val="0"/>
          <w:numId w:val="21"/>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传输速率：下行最大 85.6kbps；上行最大 42.8kbps。</w:t>
      </w:r>
    </w:p>
    <w:p>
      <w:pPr>
        <w:pStyle w:val="53"/>
        <w:widowControl w:val="0"/>
        <w:numPr>
          <w:ilvl w:val="0"/>
          <w:numId w:val="21"/>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编码方式：CS-1、CS-2、CS-3、CS-4。</w:t>
      </w:r>
    </w:p>
    <w:p>
      <w:pPr>
        <w:pStyle w:val="43"/>
        <w:ind w:firstLine="0" w:firstLineChars="0"/>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A．2.4 技术要求</w:t>
      </w:r>
    </w:p>
    <w:p>
      <w:pPr>
        <w:pStyle w:val="53"/>
        <w:widowControl w:val="0"/>
        <w:numPr>
          <w:ilvl w:val="0"/>
          <w:numId w:val="22"/>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通讯要求：无线控制器与网关之间的通信采用Zigbee通信技术，通信速率达到250kb/s，网关与上位机软件采用GPRS方式通信。</w:t>
      </w:r>
    </w:p>
    <w:p>
      <w:pPr>
        <w:pStyle w:val="53"/>
        <w:widowControl w:val="0"/>
        <w:numPr>
          <w:ilvl w:val="0"/>
          <w:numId w:val="22"/>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系统显示：可读取每盏路灯的各项实时参数，包含光伏电压、电池组电压、充放电电流值、LED灯电压、LED驱动电源温度等。</w:t>
      </w:r>
    </w:p>
    <w:p>
      <w:pPr>
        <w:pStyle w:val="53"/>
        <w:widowControl w:val="0"/>
        <w:numPr>
          <w:ilvl w:val="0"/>
          <w:numId w:val="22"/>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数据报表</w:t>
      </w:r>
    </w:p>
    <w:p>
      <w:pPr>
        <w:spacing w:line="360" w:lineRule="atLeast"/>
        <w:ind w:left="1155" w:leftChars="400" w:hanging="315" w:hangingChars="150"/>
        <w:rPr>
          <w:color w:val="000000" w:themeColor="text1"/>
          <w14:textFill>
            <w14:solidFill>
              <w14:schemeClr w14:val="tx1"/>
            </w14:solidFill>
          </w14:textFill>
        </w:rPr>
      </w:pPr>
      <w:r>
        <w:rPr>
          <w:color w:val="000000" w:themeColor="text1"/>
          <w14:textFill>
            <w14:solidFill>
              <w14:schemeClr w14:val="tx1"/>
            </w14:solidFill>
          </w14:textFill>
        </w:rPr>
        <w:t>1）具有读取每盏路灯的“当天最值”、“昨日最值”等的功能，包含充放电电流最大值、电池组电压的最大值、电池组电压的最小值、LED驱动电源温度最大值、LED驱动电源温度最小值。充电安时数最大值、放电安时数最大值。</w:t>
      </w:r>
    </w:p>
    <w:p>
      <w:pPr>
        <w:spacing w:line="360" w:lineRule="atLeast"/>
        <w:ind w:left="1155" w:leftChars="400" w:hanging="315" w:hangingChars="150"/>
        <w:rPr>
          <w:color w:val="000000" w:themeColor="text1"/>
          <w14:textFill>
            <w14:solidFill>
              <w14:schemeClr w14:val="tx1"/>
            </w14:solidFill>
          </w14:textFill>
        </w:rPr>
      </w:pPr>
      <w:r>
        <w:rPr>
          <w:color w:val="000000" w:themeColor="text1"/>
          <w14:textFill>
            <w14:solidFill>
              <w14:schemeClr w14:val="tx1"/>
            </w14:solidFill>
          </w14:textFill>
        </w:rPr>
        <w:t>2）支持读取之前30天内的历史数据最值，包含每天电池组电压最大值、充电安时数最大值、放电安时数最大值。</w:t>
      </w:r>
    </w:p>
    <w:p>
      <w:pPr>
        <w:spacing w:line="360" w:lineRule="atLeast"/>
        <w:ind w:left="1155" w:leftChars="400" w:hanging="315" w:hangingChars="150"/>
        <w:rPr>
          <w:color w:val="000000" w:themeColor="text1"/>
          <w14:textFill>
            <w14:solidFill>
              <w14:schemeClr w14:val="tx1"/>
            </w14:solidFill>
          </w14:textFill>
        </w:rPr>
      </w:pPr>
      <w:r>
        <w:rPr>
          <w:color w:val="000000" w:themeColor="text1"/>
          <w14:textFill>
            <w14:solidFill>
              <w14:schemeClr w14:val="tx1"/>
            </w14:solidFill>
          </w14:textFill>
        </w:rPr>
        <w:t>3）支持查询各项数据的历史曲线。</w:t>
      </w:r>
    </w:p>
    <w:p>
      <w:pPr>
        <w:pStyle w:val="53"/>
        <w:widowControl w:val="0"/>
        <w:numPr>
          <w:ilvl w:val="0"/>
          <w:numId w:val="22"/>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策略管理：可按光照度智能开关、一年四季日出日落时段采用时控与光控相结合的控制方案，由后台自动智能控制开关灯、分时段调光（调光可设置为不使用）。</w:t>
      </w:r>
    </w:p>
    <w:p>
      <w:pPr>
        <w:pStyle w:val="53"/>
        <w:widowControl w:val="0"/>
        <w:numPr>
          <w:ilvl w:val="0"/>
          <w:numId w:val="22"/>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地图功能：系统内集成的GIS地图信息，更加准确定位。结合远程监控系统的信息化数据，可将路灯信息在地图上定位并显示出具体数据。</w:t>
      </w:r>
    </w:p>
    <w:p>
      <w:pPr>
        <w:pStyle w:val="53"/>
        <w:widowControl w:val="0"/>
        <w:numPr>
          <w:ilvl w:val="0"/>
          <w:numId w:val="22"/>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故障报警：实现线路和单灯故障报警，包括短信和邮件报警。</w:t>
      </w:r>
    </w:p>
    <w:p>
      <w:pPr>
        <w:pStyle w:val="53"/>
        <w:widowControl w:val="0"/>
        <w:numPr>
          <w:ilvl w:val="0"/>
          <w:numId w:val="22"/>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设备管理：用户拥有多级独立私密账号，不同的账户具有不同权限，保证系统的安全。</w:t>
      </w:r>
    </w:p>
    <w:p>
      <w:pPr>
        <w:pStyle w:val="53"/>
        <w:widowControl w:val="0"/>
        <w:numPr>
          <w:ilvl w:val="0"/>
          <w:numId w:val="22"/>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远程开关灯功能：实现对单灯进行开关和调光，可以一键开启全部指定路灯。</w:t>
      </w:r>
    </w:p>
    <w:p>
      <w:pPr>
        <w:pStyle w:val="53"/>
        <w:widowControl w:val="0"/>
        <w:numPr>
          <w:ilvl w:val="0"/>
          <w:numId w:val="22"/>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支持系统：系统应支持笔记本电脑、手机（安卓、苹果）远程实时查询（如单灯电流，电压，功率），控制（如开关灯，调光）等操作。</w:t>
      </w:r>
    </w:p>
    <w:p>
      <w:pPr>
        <w:pStyle w:val="53"/>
        <w:widowControl w:val="0"/>
        <w:numPr>
          <w:ilvl w:val="0"/>
          <w:numId w:val="22"/>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其他功能</w:t>
      </w:r>
    </w:p>
    <w:p>
      <w:pPr>
        <w:spacing w:line="360" w:lineRule="atLeast"/>
        <w:ind w:left="1155" w:leftChars="400" w:hanging="315" w:hangingChars="150"/>
        <w:rPr>
          <w:color w:val="000000" w:themeColor="text1"/>
          <w14:textFill>
            <w14:solidFill>
              <w14:schemeClr w14:val="tx1"/>
            </w14:solidFill>
          </w14:textFill>
        </w:rPr>
      </w:pPr>
      <w:r>
        <w:rPr>
          <w:color w:val="000000" w:themeColor="text1"/>
          <w14:textFill>
            <w14:solidFill>
              <w14:schemeClr w14:val="tx1"/>
            </w14:solidFill>
          </w14:textFill>
        </w:rPr>
        <w:t>1）单个网关可连接至少200个无线模块，单个无线模块</w:t>
      </w:r>
      <w:r>
        <w:rPr>
          <w:rFonts w:hint="eastAsia"/>
          <w:color w:val="000000" w:themeColor="text1"/>
          <w14:textFill>
            <w14:solidFill>
              <w14:schemeClr w14:val="tx1"/>
            </w14:solidFill>
          </w14:textFill>
        </w:rPr>
        <w:t>可至少连接1套</w:t>
      </w:r>
      <w:r>
        <w:rPr>
          <w:color w:val="000000" w:themeColor="text1"/>
          <w14:textFill>
            <w14:solidFill>
              <w14:schemeClr w14:val="tx1"/>
            </w14:solidFill>
          </w14:textFill>
        </w:rPr>
        <w:t>太阳能路灯系统同时工作。</w:t>
      </w:r>
    </w:p>
    <w:p>
      <w:pPr>
        <w:spacing w:line="360" w:lineRule="atLeast"/>
        <w:ind w:left="1155" w:leftChars="400" w:hanging="315" w:hangingChars="150"/>
        <w:rPr>
          <w:color w:val="000000" w:themeColor="text1"/>
          <w14:textFill>
            <w14:solidFill>
              <w14:schemeClr w14:val="tx1"/>
            </w14:solidFill>
          </w14:textFill>
        </w:rPr>
      </w:pPr>
      <w:r>
        <w:rPr>
          <w:color w:val="000000" w:themeColor="text1"/>
          <w14:textFill>
            <w14:solidFill>
              <w14:schemeClr w14:val="tx1"/>
            </w14:solidFill>
          </w14:textFill>
        </w:rPr>
        <w:t>2）内置离网智能亮灯算法，网络连接中断时仍可正常工作。</w:t>
      </w:r>
    </w:p>
    <w:p>
      <w:pPr>
        <w:pStyle w:val="43"/>
        <w:ind w:firstLine="0" w:firstLineChars="0"/>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A．3 二级架构</w:t>
      </w:r>
    </w:p>
    <w:p>
      <w:pPr>
        <w:pStyle w:val="43"/>
        <w:ind w:firstLine="0" w:firstLineChars="0"/>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A．3.1 系统拓扑图</w:t>
      </w:r>
    </w:p>
    <w:p>
      <w:pPr>
        <w:pStyle w:val="43"/>
        <w:spacing w:line="360" w:lineRule="atLeast"/>
        <w:ind w:firstLine="420"/>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t>基于NB-IoT的二级架构系统拓扑图如图A.2所示，采用NB-IoT新一代通信技术，以无线通信方式接入移动蜂窝网络，网络由运营商建设与维护。基于NB-IoT的道路照明控制系统采用一跳网络控制，达到对道路照明单灯全面监测、智能控制、精准管理，实现按需照明、节能减排，保障道路照明的亮灯率和管理要求。</w:t>
      </w:r>
    </w:p>
    <w:p>
      <w:pPr>
        <w:pStyle w:val="43"/>
        <w:spacing w:line="288" w:lineRule="auto"/>
        <w:ind w:firstLine="0" w:firstLineChars="0"/>
        <w:jc w:val="center"/>
        <w:rPr>
          <w:rFonts w:ascii="Times New Roman" w:cs="Times New Roman"/>
          <w:color w:val="000000" w:themeColor="text1"/>
          <w:kern w:val="2"/>
          <w14:textFill>
            <w14:solidFill>
              <w14:schemeClr w14:val="tx1"/>
            </w14:solidFill>
          </w14:textFill>
        </w:rPr>
      </w:pPr>
      <w:r>
        <w:rPr>
          <w:rFonts w:ascii="Times New Roman" w:cs="Times New Roman"/>
          <w:color w:val="000000" w:themeColor="text1"/>
          <w:kern w:val="2"/>
          <w14:textFill>
            <w14:solidFill>
              <w14:schemeClr w14:val="tx1"/>
            </w14:solidFill>
          </w14:textFill>
        </w:rPr>
        <w:drawing>
          <wp:inline distT="0" distB="0" distL="0" distR="0">
            <wp:extent cx="3321050" cy="1806575"/>
            <wp:effectExtent l="19050" t="0" r="0" b="0"/>
            <wp:docPr id="5"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88"/>
                    <pic:cNvPicPr>
                      <a:picLocks noChangeAspect="1" noChangeArrowheads="1"/>
                    </pic:cNvPicPr>
                  </pic:nvPicPr>
                  <pic:blipFill>
                    <a:blip r:embed="rId17"/>
                    <a:srcRect/>
                    <a:stretch>
                      <a:fillRect/>
                    </a:stretch>
                  </pic:blipFill>
                  <pic:spPr>
                    <a:xfrm>
                      <a:off x="0" y="0"/>
                      <a:ext cx="3321050" cy="1806575"/>
                    </a:xfrm>
                    <a:prstGeom prst="rect">
                      <a:avLst/>
                    </a:prstGeom>
                    <a:noFill/>
                    <a:ln w="9525">
                      <a:noFill/>
                      <a:miter lim="800000"/>
                      <a:headEnd/>
                      <a:tailEnd/>
                    </a:ln>
                  </pic:spPr>
                </pic:pic>
              </a:graphicData>
            </a:graphic>
          </wp:inline>
        </w:drawing>
      </w:r>
    </w:p>
    <w:p>
      <w:pPr>
        <w:pStyle w:val="43"/>
        <w:spacing w:line="288" w:lineRule="auto"/>
        <w:ind w:firstLine="0" w:firstLineChars="0"/>
        <w:jc w:val="center"/>
        <w:rPr>
          <w:rFonts w:ascii="Times New Roman" w:cs="Times New Roman"/>
          <w:color w:val="000000" w:themeColor="text1"/>
          <w:kern w:val="2"/>
          <w14:textFill>
            <w14:solidFill>
              <w14:schemeClr w14:val="tx1"/>
            </w14:solidFill>
          </w14:textFill>
        </w:rPr>
      </w:pPr>
      <w:r>
        <w:rPr>
          <w:rFonts w:ascii="Times New Roman" w:eastAsia="黑体" w:cs="Times New Roman"/>
          <w:color w:val="000000" w:themeColor="text1"/>
          <w:sz w:val="18"/>
          <w:szCs w:val="18"/>
          <w14:textFill>
            <w14:solidFill>
              <w14:schemeClr w14:val="tx1"/>
            </w14:solidFill>
          </w14:textFill>
        </w:rPr>
        <w:t>图A.2 二级架构系统拓扑图</w:t>
      </w:r>
    </w:p>
    <w:p>
      <w:pPr>
        <w:pStyle w:val="43"/>
        <w:ind w:firstLine="0" w:firstLineChars="0"/>
        <w:rPr>
          <w:rFonts w:ascii="Times New Roman" w:eastAsia="黑体" w:cs="Times New Roman"/>
          <w:color w:val="000000" w:themeColor="text1"/>
          <w14:textFill>
            <w14:solidFill>
              <w14:schemeClr w14:val="tx1"/>
            </w14:solidFill>
          </w14:textFill>
        </w:rPr>
      </w:pPr>
    </w:p>
    <w:p>
      <w:pPr>
        <w:pStyle w:val="43"/>
        <w:ind w:firstLine="0" w:firstLineChars="0"/>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A．3.2 无线模块技术参数</w:t>
      </w:r>
    </w:p>
    <w:p>
      <w:pPr>
        <w:pStyle w:val="53"/>
        <w:widowControl w:val="0"/>
        <w:numPr>
          <w:ilvl w:val="0"/>
          <w:numId w:val="23"/>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工作频段：NB-IoT基于HD-FDD半双工模式进行工作，其工作频段符合国家无线电管理部门的相关规定，支持的工作频段如表A.1所示。</w:t>
      </w:r>
    </w:p>
    <w:p>
      <w:pPr>
        <w:pStyle w:val="43"/>
        <w:spacing w:line="288" w:lineRule="auto"/>
        <w:ind w:firstLine="0" w:firstLineChars="0"/>
        <w:jc w:val="center"/>
        <w:rPr>
          <w:rFonts w:ascii="Times New Roman" w:eastAsia="黑体" w:cs="Times New Roman"/>
          <w:color w:val="000000" w:themeColor="text1"/>
          <w:sz w:val="18"/>
          <w:szCs w:val="18"/>
          <w14:textFill>
            <w14:solidFill>
              <w14:schemeClr w14:val="tx1"/>
            </w14:solidFill>
          </w14:textFill>
        </w:rPr>
      </w:pPr>
      <w:bookmarkStart w:id="183" w:name="_Ref303777934"/>
      <w:r>
        <w:rPr>
          <w:rFonts w:ascii="Times New Roman" w:eastAsia="黑体" w:cs="Times New Roman"/>
          <w:color w:val="000000" w:themeColor="text1"/>
          <w:sz w:val="18"/>
          <w:szCs w:val="18"/>
          <w14:textFill>
            <w14:solidFill>
              <w14:schemeClr w14:val="tx1"/>
            </w14:solidFill>
          </w14:textFill>
        </w:rPr>
        <w:t>表A.1 NB-IoT</w:t>
      </w:r>
      <w:bookmarkEnd w:id="183"/>
      <w:r>
        <w:rPr>
          <w:rFonts w:ascii="Times New Roman" w:eastAsia="黑体" w:cs="Times New Roman"/>
          <w:color w:val="000000" w:themeColor="text1"/>
          <w:sz w:val="18"/>
          <w:szCs w:val="18"/>
          <w14:textFill>
            <w14:solidFill>
              <w14:schemeClr w14:val="tx1"/>
            </w14:solidFill>
          </w14:textFill>
        </w:rPr>
        <w:t>工作频段</w:t>
      </w:r>
    </w:p>
    <w:tbl>
      <w:tblPr>
        <w:tblStyle w:val="18"/>
        <w:tblW w:w="8505" w:type="dxa"/>
        <w:tblInd w:w="-106" w:type="dxa"/>
        <w:tblLayout w:type="fixed"/>
        <w:tblCellMar>
          <w:top w:w="0" w:type="dxa"/>
          <w:left w:w="108" w:type="dxa"/>
          <w:bottom w:w="0" w:type="dxa"/>
          <w:right w:w="108" w:type="dxa"/>
        </w:tblCellMar>
      </w:tblPr>
      <w:tblGrid>
        <w:gridCol w:w="960"/>
        <w:gridCol w:w="3819"/>
        <w:gridCol w:w="3726"/>
      </w:tblGrid>
      <w:tr>
        <w:tblPrEx>
          <w:tblCellMar>
            <w:top w:w="0" w:type="dxa"/>
            <w:left w:w="108" w:type="dxa"/>
            <w:bottom w:w="0" w:type="dxa"/>
            <w:right w:w="108" w:type="dxa"/>
          </w:tblCellMar>
        </w:tblPrEx>
        <w:trPr>
          <w:trHeight w:val="540" w:hRule="atLeast"/>
        </w:trPr>
        <w:tc>
          <w:tcPr>
            <w:tcW w:w="960" w:type="dxa"/>
            <w:vMerge w:val="restart"/>
            <w:tcBorders>
              <w:top w:val="single" w:color="auto" w:sz="4" w:space="0"/>
              <w:left w:val="single" w:color="auto" w:sz="4" w:space="0"/>
              <w:right w:val="single" w:color="auto" w:sz="4" w:space="0"/>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工作</w:t>
            </w:r>
          </w:p>
          <w:p>
            <w:pPr>
              <w:jc w:val="center"/>
              <w:rPr>
                <w:rFonts w:eastAsia="Times New Roman"/>
                <w:color w:val="000000" w:themeColor="text1"/>
                <w:kern w:val="0"/>
                <w14:textFill>
                  <w14:solidFill>
                    <w14:schemeClr w14:val="tx1"/>
                  </w14:solidFill>
                </w14:textFill>
              </w:rPr>
            </w:pPr>
            <w:r>
              <w:rPr>
                <w:color w:val="000000" w:themeColor="text1"/>
                <w:kern w:val="0"/>
                <w14:textFill>
                  <w14:solidFill>
                    <w14:schemeClr w14:val="tx1"/>
                  </w14:solidFill>
                </w14:textFill>
              </w:rPr>
              <w:t>频段</w:t>
            </w:r>
          </w:p>
        </w:tc>
        <w:tc>
          <w:tcPr>
            <w:tcW w:w="3819" w:type="dxa"/>
            <w:tcBorders>
              <w:top w:val="single" w:color="auto" w:sz="4" w:space="0"/>
              <w:left w:val="nil"/>
              <w:bottom w:val="single" w:color="auto" w:sz="4" w:space="0"/>
              <w:right w:val="single" w:color="auto" w:sz="4" w:space="0"/>
            </w:tcBorders>
            <w:vAlign w:val="center"/>
          </w:tcPr>
          <w:p>
            <w:pPr>
              <w:widowControl/>
              <w:jc w:val="center"/>
              <w:rPr>
                <w:rFonts w:eastAsia="Times New Roman"/>
                <w:color w:val="000000" w:themeColor="text1"/>
                <w:kern w:val="0"/>
                <w14:textFill>
                  <w14:solidFill>
                    <w14:schemeClr w14:val="tx1"/>
                  </w14:solidFill>
                </w14:textFill>
              </w:rPr>
            </w:pPr>
            <w:r>
              <w:rPr>
                <w:color w:val="000000" w:themeColor="text1"/>
                <w:kern w:val="0"/>
                <w14:textFill>
                  <w14:solidFill>
                    <w14:schemeClr w14:val="tx1"/>
                  </w14:solidFill>
                </w14:textFill>
              </w:rPr>
              <w:t>下行工作频段（基站发射、</w:t>
            </w:r>
            <w:r>
              <w:rPr>
                <w:rFonts w:eastAsia="Times New Roman"/>
                <w:color w:val="000000" w:themeColor="text1"/>
                <w:kern w:val="0"/>
                <w14:textFill>
                  <w14:solidFill>
                    <w14:schemeClr w14:val="tx1"/>
                  </w14:solidFill>
                </w14:textFill>
              </w:rPr>
              <w:t>UE</w:t>
            </w:r>
            <w:r>
              <w:rPr>
                <w:color w:val="000000" w:themeColor="text1"/>
                <w:kern w:val="0"/>
                <w14:textFill>
                  <w14:solidFill>
                    <w14:schemeClr w14:val="tx1"/>
                  </w14:solidFill>
                </w14:textFill>
              </w:rPr>
              <w:t>接收）</w:t>
            </w:r>
          </w:p>
        </w:tc>
        <w:tc>
          <w:tcPr>
            <w:tcW w:w="3726" w:type="dxa"/>
            <w:tcBorders>
              <w:top w:val="single" w:color="auto" w:sz="4" w:space="0"/>
              <w:left w:val="nil"/>
              <w:bottom w:val="single" w:color="auto" w:sz="4" w:space="0"/>
              <w:right w:val="single" w:color="auto" w:sz="4" w:space="0"/>
            </w:tcBorders>
            <w:vAlign w:val="center"/>
          </w:tcPr>
          <w:p>
            <w:pPr>
              <w:widowControl/>
              <w:jc w:val="left"/>
              <w:rPr>
                <w:rFonts w:eastAsia="Times New Roman"/>
                <w:color w:val="000000" w:themeColor="text1"/>
                <w:kern w:val="0"/>
                <w14:textFill>
                  <w14:solidFill>
                    <w14:schemeClr w14:val="tx1"/>
                  </w14:solidFill>
                </w14:textFill>
              </w:rPr>
            </w:pPr>
            <w:r>
              <w:rPr>
                <w:color w:val="000000" w:themeColor="text1"/>
                <w:kern w:val="0"/>
                <w14:textFill>
                  <w14:solidFill>
                    <w14:schemeClr w14:val="tx1"/>
                  </w14:solidFill>
                </w14:textFill>
              </w:rPr>
              <w:t>上行工作频段（基站接收、</w:t>
            </w:r>
            <w:r>
              <w:rPr>
                <w:rFonts w:eastAsia="Times New Roman"/>
                <w:color w:val="000000" w:themeColor="text1"/>
                <w:kern w:val="0"/>
                <w14:textFill>
                  <w14:solidFill>
                    <w14:schemeClr w14:val="tx1"/>
                  </w14:solidFill>
                </w14:textFill>
              </w:rPr>
              <w:t>UE</w:t>
            </w:r>
            <w:r>
              <w:rPr>
                <w:color w:val="000000" w:themeColor="text1"/>
                <w:kern w:val="0"/>
                <w14:textFill>
                  <w14:solidFill>
                    <w14:schemeClr w14:val="tx1"/>
                  </w14:solidFill>
                </w14:textFill>
              </w:rPr>
              <w:t>发射）</w:t>
            </w:r>
          </w:p>
        </w:tc>
      </w:tr>
      <w:tr>
        <w:tblPrEx>
          <w:tblCellMar>
            <w:top w:w="0" w:type="dxa"/>
            <w:left w:w="108" w:type="dxa"/>
            <w:bottom w:w="0" w:type="dxa"/>
            <w:right w:w="108" w:type="dxa"/>
          </w:tblCellMar>
        </w:tblPrEx>
        <w:trPr>
          <w:trHeight w:val="576" w:hRule="atLeast"/>
        </w:trPr>
        <w:tc>
          <w:tcPr>
            <w:tcW w:w="960" w:type="dxa"/>
            <w:vMerge w:val="continue"/>
            <w:tcBorders>
              <w:left w:val="single" w:color="auto" w:sz="4" w:space="0"/>
              <w:bottom w:val="single" w:color="auto" w:sz="4" w:space="0"/>
              <w:right w:val="single" w:color="auto" w:sz="4" w:space="0"/>
            </w:tcBorders>
            <w:vAlign w:val="center"/>
          </w:tcPr>
          <w:p>
            <w:pPr>
              <w:widowControl/>
              <w:jc w:val="center"/>
              <w:rPr>
                <w:color w:val="000000" w:themeColor="text1"/>
                <w:kern w:val="0"/>
                <w14:textFill>
                  <w14:solidFill>
                    <w14:schemeClr w14:val="tx1"/>
                  </w14:solidFill>
                </w14:textFill>
              </w:rPr>
            </w:pPr>
          </w:p>
        </w:tc>
        <w:tc>
          <w:tcPr>
            <w:tcW w:w="3819" w:type="dxa"/>
            <w:tcBorders>
              <w:top w:val="nil"/>
              <w:left w:val="nil"/>
              <w:bottom w:val="single" w:color="auto" w:sz="4" w:space="0"/>
              <w:right w:val="single" w:color="auto" w:sz="4" w:space="0"/>
            </w:tcBorders>
            <w:vAlign w:val="center"/>
          </w:tcPr>
          <w:p>
            <w:pPr>
              <w:widowControl/>
              <w:jc w:val="center"/>
              <w:rPr>
                <w:rFonts w:eastAsia="Times New Roman"/>
                <w:color w:val="000000" w:themeColor="text1"/>
                <w:kern w:val="0"/>
                <w:sz w:val="18"/>
                <w:szCs w:val="18"/>
                <w14:textFill>
                  <w14:solidFill>
                    <w14:schemeClr w14:val="tx1"/>
                  </w14:solidFill>
                </w14:textFill>
              </w:rPr>
            </w:pPr>
            <w:r>
              <w:rPr>
                <w:rFonts w:eastAsia="Times New Roman"/>
                <w:color w:val="000000" w:themeColor="text1"/>
                <w:kern w:val="0"/>
                <w:sz w:val="24"/>
                <w:szCs w:val="24"/>
                <w14:textFill>
                  <w14:solidFill>
                    <w14:schemeClr w14:val="tx1"/>
                  </w14:solidFill>
                </w14:textFill>
              </w:rPr>
              <w:t>F</w:t>
            </w:r>
            <w:r>
              <w:rPr>
                <w:rFonts w:eastAsia="Times New Roman"/>
                <w:color w:val="000000" w:themeColor="text1"/>
                <w:kern w:val="0"/>
                <w:sz w:val="18"/>
                <w:szCs w:val="18"/>
                <w14:textFill>
                  <w14:solidFill>
                    <w14:schemeClr w14:val="tx1"/>
                  </w14:solidFill>
                </w14:textFill>
              </w:rPr>
              <w:t xml:space="preserve">DL_low - </w:t>
            </w:r>
            <w:r>
              <w:rPr>
                <w:rFonts w:eastAsia="Times New Roman"/>
                <w:color w:val="000000" w:themeColor="text1"/>
                <w:kern w:val="0"/>
                <w:sz w:val="24"/>
                <w:szCs w:val="24"/>
                <w14:textFill>
                  <w14:solidFill>
                    <w14:schemeClr w14:val="tx1"/>
                  </w14:solidFill>
                </w14:textFill>
              </w:rPr>
              <w:t>F</w:t>
            </w:r>
            <w:r>
              <w:rPr>
                <w:rFonts w:eastAsia="Times New Roman"/>
                <w:color w:val="000000" w:themeColor="text1"/>
                <w:kern w:val="0"/>
                <w:sz w:val="18"/>
                <w:szCs w:val="18"/>
                <w14:textFill>
                  <w14:solidFill>
                    <w14:schemeClr w14:val="tx1"/>
                  </w14:solidFill>
                </w14:textFill>
              </w:rPr>
              <w:t>UL_high</w:t>
            </w:r>
          </w:p>
        </w:tc>
        <w:tc>
          <w:tcPr>
            <w:tcW w:w="3726" w:type="dxa"/>
            <w:tcBorders>
              <w:top w:val="nil"/>
              <w:left w:val="nil"/>
              <w:bottom w:val="single" w:color="auto" w:sz="4" w:space="0"/>
              <w:right w:val="single" w:color="auto" w:sz="4" w:space="0"/>
            </w:tcBorders>
            <w:vAlign w:val="center"/>
          </w:tcPr>
          <w:p>
            <w:pPr>
              <w:widowControl/>
              <w:jc w:val="center"/>
              <w:rPr>
                <w:rFonts w:eastAsia="Times New Roman"/>
                <w:color w:val="000000" w:themeColor="text1"/>
                <w:kern w:val="0"/>
                <w:sz w:val="18"/>
                <w:szCs w:val="18"/>
                <w14:textFill>
                  <w14:solidFill>
                    <w14:schemeClr w14:val="tx1"/>
                  </w14:solidFill>
                </w14:textFill>
              </w:rPr>
            </w:pPr>
            <w:r>
              <w:rPr>
                <w:rFonts w:eastAsia="Times New Roman"/>
                <w:color w:val="000000" w:themeColor="text1"/>
                <w:kern w:val="0"/>
                <w:sz w:val="24"/>
                <w:szCs w:val="24"/>
                <w14:textFill>
                  <w14:solidFill>
                    <w14:schemeClr w14:val="tx1"/>
                  </w14:solidFill>
                </w14:textFill>
              </w:rPr>
              <w:t>F</w:t>
            </w:r>
            <w:r>
              <w:rPr>
                <w:rFonts w:eastAsia="Times New Roman"/>
                <w:color w:val="000000" w:themeColor="text1"/>
                <w:kern w:val="0"/>
                <w:sz w:val="18"/>
                <w:szCs w:val="18"/>
                <w14:textFill>
                  <w14:solidFill>
                    <w14:schemeClr w14:val="tx1"/>
                  </w14:solidFill>
                </w14:textFill>
              </w:rPr>
              <w:t>UL_low -</w:t>
            </w:r>
            <w:r>
              <w:rPr>
                <w:rFonts w:eastAsia="Times New Roman"/>
                <w:color w:val="000000" w:themeColor="text1"/>
                <w:kern w:val="0"/>
                <w:sz w:val="24"/>
                <w:szCs w:val="24"/>
                <w14:textFill>
                  <w14:solidFill>
                    <w14:schemeClr w14:val="tx1"/>
                  </w14:solidFill>
                </w14:textFill>
              </w:rPr>
              <w:t>F</w:t>
            </w:r>
            <w:r>
              <w:rPr>
                <w:rFonts w:eastAsia="Times New Roman"/>
                <w:color w:val="000000" w:themeColor="text1"/>
                <w:kern w:val="0"/>
                <w:sz w:val="18"/>
                <w:szCs w:val="18"/>
                <w14:textFill>
                  <w14:solidFill>
                    <w14:schemeClr w14:val="tx1"/>
                  </w14:solidFill>
                </w14:textFill>
              </w:rPr>
              <w:t>DL_high</w:t>
            </w: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eastAsia="Times New Roman"/>
                <w:color w:val="000000" w:themeColor="text1"/>
                <w:kern w:val="0"/>
                <w14:textFill>
                  <w14:solidFill>
                    <w14:schemeClr w14:val="tx1"/>
                  </w14:solidFill>
                </w14:textFill>
              </w:rPr>
            </w:pPr>
            <w:r>
              <w:rPr>
                <w:rFonts w:eastAsia="Times New Roman"/>
                <w:color w:val="000000" w:themeColor="text1"/>
                <w:kern w:val="0"/>
                <w14:textFill>
                  <w14:solidFill>
                    <w14:schemeClr w14:val="tx1"/>
                  </w14:solidFill>
                </w14:textFill>
              </w:rPr>
              <w:t>1</w:t>
            </w:r>
          </w:p>
        </w:tc>
        <w:tc>
          <w:tcPr>
            <w:tcW w:w="3819" w:type="dxa"/>
            <w:tcBorders>
              <w:top w:val="nil"/>
              <w:left w:val="nil"/>
              <w:bottom w:val="single" w:color="auto" w:sz="4" w:space="0"/>
              <w:right w:val="single" w:color="auto" w:sz="4" w:space="0"/>
            </w:tcBorders>
            <w:vAlign w:val="center"/>
          </w:tcPr>
          <w:p>
            <w:pPr>
              <w:widowControl/>
              <w:jc w:val="center"/>
              <w:rPr>
                <w:rFonts w:eastAsia="Times New Roman"/>
                <w:color w:val="000000" w:themeColor="text1"/>
                <w:kern w:val="0"/>
                <w14:textFill>
                  <w14:solidFill>
                    <w14:schemeClr w14:val="tx1"/>
                  </w14:solidFill>
                </w14:textFill>
              </w:rPr>
            </w:pPr>
            <w:r>
              <w:rPr>
                <w:rFonts w:eastAsia="Times New Roman"/>
                <w:color w:val="000000" w:themeColor="text1"/>
                <w:kern w:val="0"/>
                <w14:textFill>
                  <w14:solidFill>
                    <w14:schemeClr w14:val="tx1"/>
                  </w14:solidFill>
                </w14:textFill>
              </w:rPr>
              <w:t xml:space="preserve">2110MHz </w:t>
            </w:r>
            <w:r>
              <w:rPr>
                <w:rFonts w:eastAsia="Times New Roman"/>
                <w:color w:val="000000" w:themeColor="text1"/>
                <w:kern w:val="0"/>
                <w:sz w:val="18"/>
                <w:szCs w:val="18"/>
                <w14:textFill>
                  <w14:solidFill>
                    <w14:schemeClr w14:val="tx1"/>
                  </w14:solidFill>
                </w14:textFill>
              </w:rPr>
              <w:t xml:space="preserve">- </w:t>
            </w:r>
            <w:r>
              <w:rPr>
                <w:rFonts w:eastAsia="Times New Roman"/>
                <w:color w:val="000000" w:themeColor="text1"/>
                <w:kern w:val="0"/>
                <w14:textFill>
                  <w14:solidFill>
                    <w14:schemeClr w14:val="tx1"/>
                  </w14:solidFill>
                </w14:textFill>
              </w:rPr>
              <w:t>2170MHz</w:t>
            </w:r>
          </w:p>
        </w:tc>
        <w:tc>
          <w:tcPr>
            <w:tcW w:w="3726" w:type="dxa"/>
            <w:tcBorders>
              <w:top w:val="nil"/>
              <w:left w:val="nil"/>
              <w:bottom w:val="single" w:color="auto" w:sz="4" w:space="0"/>
              <w:right w:val="single" w:color="auto" w:sz="4" w:space="0"/>
            </w:tcBorders>
            <w:vAlign w:val="center"/>
          </w:tcPr>
          <w:p>
            <w:pPr>
              <w:widowControl/>
              <w:jc w:val="center"/>
              <w:rPr>
                <w:rFonts w:eastAsia="Times New Roman"/>
                <w:color w:val="000000" w:themeColor="text1"/>
                <w:kern w:val="0"/>
                <w14:textFill>
                  <w14:solidFill>
                    <w14:schemeClr w14:val="tx1"/>
                  </w14:solidFill>
                </w14:textFill>
              </w:rPr>
            </w:pPr>
            <w:r>
              <w:rPr>
                <w:rFonts w:eastAsia="Times New Roman"/>
                <w:color w:val="000000" w:themeColor="text1"/>
                <w:kern w:val="0"/>
                <w14:textFill>
                  <w14:solidFill>
                    <w14:schemeClr w14:val="tx1"/>
                  </w14:solidFill>
                </w14:textFill>
              </w:rPr>
              <w:t xml:space="preserve">1920MHz </w:t>
            </w:r>
            <w:r>
              <w:rPr>
                <w:rFonts w:eastAsia="Times New Roman"/>
                <w:color w:val="000000" w:themeColor="text1"/>
                <w:kern w:val="0"/>
                <w:sz w:val="18"/>
                <w:szCs w:val="18"/>
                <w14:textFill>
                  <w14:solidFill>
                    <w14:schemeClr w14:val="tx1"/>
                  </w14:solidFill>
                </w14:textFill>
              </w:rPr>
              <w:t xml:space="preserve">- </w:t>
            </w:r>
            <w:r>
              <w:rPr>
                <w:rFonts w:eastAsia="Times New Roman"/>
                <w:color w:val="000000" w:themeColor="text1"/>
                <w:kern w:val="0"/>
                <w14:textFill>
                  <w14:solidFill>
                    <w14:schemeClr w14:val="tx1"/>
                  </w14:solidFill>
                </w14:textFill>
              </w:rPr>
              <w:t>1980MHz</w:t>
            </w: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eastAsia="Times New Roman"/>
                <w:color w:val="000000" w:themeColor="text1"/>
                <w:kern w:val="0"/>
                <w14:textFill>
                  <w14:solidFill>
                    <w14:schemeClr w14:val="tx1"/>
                  </w14:solidFill>
                </w14:textFill>
              </w:rPr>
            </w:pPr>
            <w:r>
              <w:rPr>
                <w:rFonts w:eastAsia="Times New Roman"/>
                <w:color w:val="000000" w:themeColor="text1"/>
                <w:kern w:val="0"/>
                <w14:textFill>
                  <w14:solidFill>
                    <w14:schemeClr w14:val="tx1"/>
                  </w14:solidFill>
                </w14:textFill>
              </w:rPr>
              <w:t>3</w:t>
            </w:r>
          </w:p>
        </w:tc>
        <w:tc>
          <w:tcPr>
            <w:tcW w:w="3819" w:type="dxa"/>
            <w:tcBorders>
              <w:top w:val="nil"/>
              <w:left w:val="nil"/>
              <w:bottom w:val="single" w:color="auto" w:sz="4" w:space="0"/>
              <w:right w:val="single" w:color="auto" w:sz="4" w:space="0"/>
            </w:tcBorders>
            <w:vAlign w:val="center"/>
          </w:tcPr>
          <w:p>
            <w:pPr>
              <w:widowControl/>
              <w:jc w:val="center"/>
              <w:rPr>
                <w:rFonts w:eastAsia="Times New Roman"/>
                <w:color w:val="000000" w:themeColor="text1"/>
                <w:kern w:val="0"/>
                <w14:textFill>
                  <w14:solidFill>
                    <w14:schemeClr w14:val="tx1"/>
                  </w14:solidFill>
                </w14:textFill>
              </w:rPr>
            </w:pPr>
            <w:r>
              <w:rPr>
                <w:rFonts w:eastAsia="Times New Roman"/>
                <w:color w:val="000000" w:themeColor="text1"/>
                <w:kern w:val="0"/>
                <w14:textFill>
                  <w14:solidFill>
                    <w14:schemeClr w14:val="tx1"/>
                  </w14:solidFill>
                </w14:textFill>
              </w:rPr>
              <w:t xml:space="preserve">1805MHz </w:t>
            </w:r>
            <w:r>
              <w:rPr>
                <w:rFonts w:eastAsia="Times New Roman"/>
                <w:color w:val="000000" w:themeColor="text1"/>
                <w:kern w:val="0"/>
                <w:sz w:val="18"/>
                <w:szCs w:val="18"/>
                <w14:textFill>
                  <w14:solidFill>
                    <w14:schemeClr w14:val="tx1"/>
                  </w14:solidFill>
                </w14:textFill>
              </w:rPr>
              <w:t xml:space="preserve">- </w:t>
            </w:r>
            <w:r>
              <w:rPr>
                <w:rFonts w:eastAsia="Times New Roman"/>
                <w:color w:val="000000" w:themeColor="text1"/>
                <w:kern w:val="0"/>
                <w14:textFill>
                  <w14:solidFill>
                    <w14:schemeClr w14:val="tx1"/>
                  </w14:solidFill>
                </w14:textFill>
              </w:rPr>
              <w:t>1880MHz</w:t>
            </w:r>
          </w:p>
        </w:tc>
        <w:tc>
          <w:tcPr>
            <w:tcW w:w="3726" w:type="dxa"/>
            <w:tcBorders>
              <w:top w:val="nil"/>
              <w:left w:val="nil"/>
              <w:bottom w:val="single" w:color="auto" w:sz="4" w:space="0"/>
              <w:right w:val="single" w:color="auto" w:sz="4" w:space="0"/>
            </w:tcBorders>
            <w:vAlign w:val="center"/>
          </w:tcPr>
          <w:p>
            <w:pPr>
              <w:widowControl/>
              <w:jc w:val="center"/>
              <w:rPr>
                <w:rFonts w:eastAsia="Times New Roman"/>
                <w:color w:val="000000" w:themeColor="text1"/>
                <w:kern w:val="0"/>
                <w14:textFill>
                  <w14:solidFill>
                    <w14:schemeClr w14:val="tx1"/>
                  </w14:solidFill>
                </w14:textFill>
              </w:rPr>
            </w:pPr>
            <w:r>
              <w:rPr>
                <w:rFonts w:eastAsia="Times New Roman"/>
                <w:color w:val="000000" w:themeColor="text1"/>
                <w:kern w:val="0"/>
                <w14:textFill>
                  <w14:solidFill>
                    <w14:schemeClr w14:val="tx1"/>
                  </w14:solidFill>
                </w14:textFill>
              </w:rPr>
              <w:t xml:space="preserve">1710MHz </w:t>
            </w:r>
            <w:r>
              <w:rPr>
                <w:rFonts w:eastAsia="Times New Roman"/>
                <w:color w:val="000000" w:themeColor="text1"/>
                <w:kern w:val="0"/>
                <w:sz w:val="18"/>
                <w:szCs w:val="18"/>
                <w14:textFill>
                  <w14:solidFill>
                    <w14:schemeClr w14:val="tx1"/>
                  </w14:solidFill>
                </w14:textFill>
              </w:rPr>
              <w:t>-</w:t>
            </w:r>
            <w:r>
              <w:rPr>
                <w:rFonts w:eastAsia="Times New Roman"/>
                <w:color w:val="000000" w:themeColor="text1"/>
                <w:kern w:val="0"/>
                <w14:textFill>
                  <w14:solidFill>
                    <w14:schemeClr w14:val="tx1"/>
                  </w14:solidFill>
                </w14:textFill>
              </w:rPr>
              <w:t xml:space="preserve"> 1785MHz</w:t>
            </w: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eastAsia="Times New Roman"/>
                <w:color w:val="000000" w:themeColor="text1"/>
                <w:kern w:val="0"/>
                <w14:textFill>
                  <w14:solidFill>
                    <w14:schemeClr w14:val="tx1"/>
                  </w14:solidFill>
                </w14:textFill>
              </w:rPr>
            </w:pPr>
            <w:r>
              <w:rPr>
                <w:rFonts w:eastAsia="Times New Roman"/>
                <w:color w:val="000000" w:themeColor="text1"/>
                <w:kern w:val="0"/>
                <w14:textFill>
                  <w14:solidFill>
                    <w14:schemeClr w14:val="tx1"/>
                  </w14:solidFill>
                </w14:textFill>
              </w:rPr>
              <w:t>5</w:t>
            </w:r>
          </w:p>
        </w:tc>
        <w:tc>
          <w:tcPr>
            <w:tcW w:w="3819" w:type="dxa"/>
            <w:tcBorders>
              <w:top w:val="nil"/>
              <w:left w:val="nil"/>
              <w:bottom w:val="single" w:color="auto" w:sz="4" w:space="0"/>
              <w:right w:val="single" w:color="auto" w:sz="4" w:space="0"/>
            </w:tcBorders>
            <w:vAlign w:val="center"/>
          </w:tcPr>
          <w:p>
            <w:pPr>
              <w:widowControl/>
              <w:jc w:val="center"/>
              <w:rPr>
                <w:rFonts w:eastAsia="Times New Roman"/>
                <w:color w:val="000000" w:themeColor="text1"/>
                <w:kern w:val="0"/>
                <w14:textFill>
                  <w14:solidFill>
                    <w14:schemeClr w14:val="tx1"/>
                  </w14:solidFill>
                </w14:textFill>
              </w:rPr>
            </w:pPr>
            <w:r>
              <w:rPr>
                <w:rFonts w:eastAsia="Times New Roman"/>
                <w:color w:val="000000" w:themeColor="text1"/>
                <w:kern w:val="0"/>
                <w14:textFill>
                  <w14:solidFill>
                    <w14:schemeClr w14:val="tx1"/>
                  </w14:solidFill>
                </w14:textFill>
              </w:rPr>
              <w:t xml:space="preserve">869MHz </w:t>
            </w:r>
            <w:r>
              <w:rPr>
                <w:rFonts w:eastAsia="Times New Roman"/>
                <w:color w:val="000000" w:themeColor="text1"/>
                <w:kern w:val="0"/>
                <w:sz w:val="18"/>
                <w:szCs w:val="18"/>
                <w14:textFill>
                  <w14:solidFill>
                    <w14:schemeClr w14:val="tx1"/>
                  </w14:solidFill>
                </w14:textFill>
              </w:rPr>
              <w:t xml:space="preserve">- </w:t>
            </w:r>
            <w:r>
              <w:rPr>
                <w:rFonts w:eastAsia="Times New Roman"/>
                <w:color w:val="000000" w:themeColor="text1"/>
                <w:kern w:val="0"/>
                <w14:textFill>
                  <w14:solidFill>
                    <w14:schemeClr w14:val="tx1"/>
                  </w14:solidFill>
                </w14:textFill>
              </w:rPr>
              <w:t>894MHz</w:t>
            </w:r>
          </w:p>
        </w:tc>
        <w:tc>
          <w:tcPr>
            <w:tcW w:w="3726" w:type="dxa"/>
            <w:tcBorders>
              <w:top w:val="nil"/>
              <w:left w:val="nil"/>
              <w:bottom w:val="single" w:color="auto" w:sz="4" w:space="0"/>
              <w:right w:val="single" w:color="auto" w:sz="4" w:space="0"/>
            </w:tcBorders>
            <w:vAlign w:val="center"/>
          </w:tcPr>
          <w:p>
            <w:pPr>
              <w:widowControl/>
              <w:jc w:val="center"/>
              <w:rPr>
                <w:rFonts w:eastAsia="Times New Roman"/>
                <w:color w:val="000000" w:themeColor="text1"/>
                <w:kern w:val="0"/>
                <w14:textFill>
                  <w14:solidFill>
                    <w14:schemeClr w14:val="tx1"/>
                  </w14:solidFill>
                </w14:textFill>
              </w:rPr>
            </w:pPr>
            <w:r>
              <w:rPr>
                <w:rFonts w:eastAsia="Times New Roman"/>
                <w:color w:val="000000" w:themeColor="text1"/>
                <w:kern w:val="0"/>
                <w14:textFill>
                  <w14:solidFill>
                    <w14:schemeClr w14:val="tx1"/>
                  </w14:solidFill>
                </w14:textFill>
              </w:rPr>
              <w:t xml:space="preserve">824MHz </w:t>
            </w:r>
            <w:r>
              <w:rPr>
                <w:rFonts w:eastAsia="Times New Roman"/>
                <w:color w:val="000000" w:themeColor="text1"/>
                <w:kern w:val="0"/>
                <w:sz w:val="18"/>
                <w:szCs w:val="18"/>
                <w14:textFill>
                  <w14:solidFill>
                    <w14:schemeClr w14:val="tx1"/>
                  </w14:solidFill>
                </w14:textFill>
              </w:rPr>
              <w:t xml:space="preserve">- </w:t>
            </w:r>
            <w:r>
              <w:rPr>
                <w:rFonts w:eastAsia="Times New Roman"/>
                <w:color w:val="000000" w:themeColor="text1"/>
                <w:kern w:val="0"/>
                <w14:textFill>
                  <w14:solidFill>
                    <w14:schemeClr w14:val="tx1"/>
                  </w14:solidFill>
                </w14:textFill>
              </w:rPr>
              <w:t>849MHz</w:t>
            </w: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eastAsia="Times New Roman"/>
                <w:color w:val="000000" w:themeColor="text1"/>
                <w:kern w:val="0"/>
                <w14:textFill>
                  <w14:solidFill>
                    <w14:schemeClr w14:val="tx1"/>
                  </w14:solidFill>
                </w14:textFill>
              </w:rPr>
            </w:pPr>
            <w:r>
              <w:rPr>
                <w:rFonts w:eastAsia="Times New Roman"/>
                <w:color w:val="000000" w:themeColor="text1"/>
                <w:kern w:val="0"/>
                <w14:textFill>
                  <w14:solidFill>
                    <w14:schemeClr w14:val="tx1"/>
                  </w14:solidFill>
                </w14:textFill>
              </w:rPr>
              <w:t>8</w:t>
            </w:r>
          </w:p>
        </w:tc>
        <w:tc>
          <w:tcPr>
            <w:tcW w:w="3819" w:type="dxa"/>
            <w:tcBorders>
              <w:top w:val="nil"/>
              <w:left w:val="nil"/>
              <w:bottom w:val="single" w:color="auto" w:sz="4" w:space="0"/>
              <w:right w:val="single" w:color="auto" w:sz="4" w:space="0"/>
            </w:tcBorders>
            <w:vAlign w:val="center"/>
          </w:tcPr>
          <w:p>
            <w:pPr>
              <w:widowControl/>
              <w:jc w:val="center"/>
              <w:rPr>
                <w:rFonts w:eastAsia="Times New Roman"/>
                <w:color w:val="000000" w:themeColor="text1"/>
                <w:kern w:val="0"/>
                <w14:textFill>
                  <w14:solidFill>
                    <w14:schemeClr w14:val="tx1"/>
                  </w14:solidFill>
                </w14:textFill>
              </w:rPr>
            </w:pPr>
            <w:r>
              <w:rPr>
                <w:rFonts w:eastAsia="Times New Roman"/>
                <w:color w:val="000000" w:themeColor="text1"/>
                <w:kern w:val="0"/>
                <w14:textFill>
                  <w14:solidFill>
                    <w14:schemeClr w14:val="tx1"/>
                  </w14:solidFill>
                </w14:textFill>
              </w:rPr>
              <w:t xml:space="preserve">925MHz </w:t>
            </w:r>
            <w:r>
              <w:rPr>
                <w:rFonts w:eastAsia="Times New Roman"/>
                <w:color w:val="000000" w:themeColor="text1"/>
                <w:kern w:val="0"/>
                <w:sz w:val="18"/>
                <w:szCs w:val="18"/>
                <w14:textFill>
                  <w14:solidFill>
                    <w14:schemeClr w14:val="tx1"/>
                  </w14:solidFill>
                </w14:textFill>
              </w:rPr>
              <w:t xml:space="preserve">- </w:t>
            </w:r>
            <w:r>
              <w:rPr>
                <w:rFonts w:eastAsia="Times New Roman"/>
                <w:color w:val="000000" w:themeColor="text1"/>
                <w:kern w:val="0"/>
                <w14:textFill>
                  <w14:solidFill>
                    <w14:schemeClr w14:val="tx1"/>
                  </w14:solidFill>
                </w14:textFill>
              </w:rPr>
              <w:t>960MHz</w:t>
            </w:r>
          </w:p>
        </w:tc>
        <w:tc>
          <w:tcPr>
            <w:tcW w:w="3726" w:type="dxa"/>
            <w:tcBorders>
              <w:top w:val="nil"/>
              <w:left w:val="nil"/>
              <w:bottom w:val="single" w:color="auto" w:sz="4" w:space="0"/>
              <w:right w:val="single" w:color="auto" w:sz="4" w:space="0"/>
            </w:tcBorders>
            <w:vAlign w:val="center"/>
          </w:tcPr>
          <w:p>
            <w:pPr>
              <w:widowControl/>
              <w:jc w:val="center"/>
              <w:rPr>
                <w:rFonts w:eastAsia="Times New Roman"/>
                <w:color w:val="000000" w:themeColor="text1"/>
                <w:kern w:val="0"/>
                <w14:textFill>
                  <w14:solidFill>
                    <w14:schemeClr w14:val="tx1"/>
                  </w14:solidFill>
                </w14:textFill>
              </w:rPr>
            </w:pPr>
            <w:r>
              <w:rPr>
                <w:rFonts w:eastAsia="Times New Roman"/>
                <w:color w:val="000000" w:themeColor="text1"/>
                <w:kern w:val="0"/>
                <w14:textFill>
                  <w14:solidFill>
                    <w14:schemeClr w14:val="tx1"/>
                  </w14:solidFill>
                </w14:textFill>
              </w:rPr>
              <w:t xml:space="preserve">880MHz </w:t>
            </w:r>
            <w:r>
              <w:rPr>
                <w:rFonts w:eastAsia="Times New Roman"/>
                <w:color w:val="000000" w:themeColor="text1"/>
                <w:kern w:val="0"/>
                <w:sz w:val="18"/>
                <w:szCs w:val="18"/>
                <w14:textFill>
                  <w14:solidFill>
                    <w14:schemeClr w14:val="tx1"/>
                  </w14:solidFill>
                </w14:textFill>
              </w:rPr>
              <w:t>-</w:t>
            </w:r>
            <w:r>
              <w:rPr>
                <w:rFonts w:eastAsia="Times New Roman"/>
                <w:color w:val="000000" w:themeColor="text1"/>
                <w:kern w:val="0"/>
                <w14:textFill>
                  <w14:solidFill>
                    <w14:schemeClr w14:val="tx1"/>
                  </w14:solidFill>
                </w14:textFill>
              </w:rPr>
              <w:t xml:space="preserve"> 915MHz</w:t>
            </w:r>
          </w:p>
        </w:tc>
      </w:tr>
    </w:tbl>
    <w:p>
      <w:pPr>
        <w:pStyle w:val="43"/>
        <w:ind w:firstLine="0" w:firstLineChars="0"/>
        <w:rPr>
          <w:rFonts w:ascii="Times New Roman" w:cs="Times New Roman"/>
          <w:color w:val="000000" w:themeColor="text1"/>
          <w14:textFill>
            <w14:solidFill>
              <w14:schemeClr w14:val="tx1"/>
            </w14:solidFill>
          </w14:textFill>
        </w:rPr>
      </w:pPr>
    </w:p>
    <w:p>
      <w:pPr>
        <w:pStyle w:val="53"/>
        <w:widowControl w:val="0"/>
        <w:numPr>
          <w:ilvl w:val="0"/>
          <w:numId w:val="23"/>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信道带宽：200kHz。</w:t>
      </w:r>
    </w:p>
    <w:p>
      <w:pPr>
        <w:pStyle w:val="53"/>
        <w:widowControl w:val="0"/>
        <w:numPr>
          <w:ilvl w:val="0"/>
          <w:numId w:val="23"/>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信号间隔：NB-IoT独立工作模式下的信道间隔为200kHz；带内工作模式和保护带工作模式部署的场景，两个相邻的NB载波间的信道间隔为180kHz。</w:t>
      </w:r>
    </w:p>
    <w:p>
      <w:pPr>
        <w:pStyle w:val="53"/>
        <w:widowControl w:val="0"/>
        <w:numPr>
          <w:ilvl w:val="0"/>
          <w:numId w:val="23"/>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信号质量: RSRP&gt;-90 dBm；无线信号干扰噪声比：SINR&gt;-3dB。</w:t>
      </w:r>
    </w:p>
    <w:p>
      <w:pPr>
        <w:pStyle w:val="43"/>
        <w:ind w:firstLine="0" w:firstLineChars="0"/>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A．3.3 系统性能指标</w:t>
      </w:r>
    </w:p>
    <w:p>
      <w:pPr>
        <w:pStyle w:val="53"/>
        <w:widowControl w:val="0"/>
        <w:numPr>
          <w:ilvl w:val="0"/>
          <w:numId w:val="24"/>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数据传输成功率：中央管理系统应支持重传机制。系统的数据传输成功率不应低于99%。</w:t>
      </w:r>
    </w:p>
    <w:p>
      <w:pPr>
        <w:pStyle w:val="53"/>
        <w:widowControl w:val="0"/>
        <w:numPr>
          <w:ilvl w:val="0"/>
          <w:numId w:val="24"/>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在线率：单灯的在线率不应低于99%。</w:t>
      </w:r>
    </w:p>
    <w:p>
      <w:pPr>
        <w:pStyle w:val="53"/>
        <w:widowControl w:val="0"/>
        <w:numPr>
          <w:ilvl w:val="0"/>
          <w:numId w:val="24"/>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系统实时性：中央管理系统下发单灯实时控制指令进行开关灯操作，单灯实时控制的系统响应时间应不大于5s。</w:t>
      </w:r>
    </w:p>
    <w:p>
      <w:pPr>
        <w:pStyle w:val="53"/>
        <w:widowControl w:val="0"/>
        <w:numPr>
          <w:ilvl w:val="0"/>
          <w:numId w:val="24"/>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单灯控制器能耗</w:t>
      </w:r>
    </w:p>
    <w:p>
      <w:pPr>
        <w:pStyle w:val="53"/>
        <w:numPr>
          <w:ilvl w:val="0"/>
          <w:numId w:val="25"/>
        </w:numPr>
        <w:spacing w:line="360" w:lineRule="atLeast"/>
        <w:ind w:firstLineChars="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NB-IoT模组发送数据时的功耗电流应小于250mA；NB-IoT模组接收数据时的功耗电流应小于80mA；NB-IoT模组休眠态（PSM模式、eDRX模式）的功耗电流应小于9uA。</w:t>
      </w:r>
    </w:p>
    <w:p>
      <w:pPr>
        <w:pStyle w:val="53"/>
        <w:numPr>
          <w:ilvl w:val="0"/>
          <w:numId w:val="25"/>
        </w:numPr>
        <w:spacing w:line="360" w:lineRule="atLeast"/>
        <w:ind w:firstLineChars="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NB-IoT单灯控制器静态功耗应小于2W；最大功耗应小于3W。</w:t>
      </w:r>
    </w:p>
    <w:p>
      <w:pPr>
        <w:pStyle w:val="43"/>
        <w:ind w:firstLine="0" w:firstLineChars="0"/>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A．3.4 系统功能</w:t>
      </w:r>
    </w:p>
    <w:p>
      <w:pPr>
        <w:pStyle w:val="53"/>
        <w:widowControl w:val="0"/>
        <w:numPr>
          <w:ilvl w:val="0"/>
          <w:numId w:val="26"/>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单灯控制：系统应支持中央管理系统远程控制相应的单灯控制器，实现远程的开关控制，调光控制，单灯/编组控制，控制策略等。</w:t>
      </w:r>
    </w:p>
    <w:p>
      <w:pPr>
        <w:pStyle w:val="53"/>
        <w:widowControl w:val="0"/>
        <w:numPr>
          <w:ilvl w:val="0"/>
          <w:numId w:val="26"/>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状态监控：系统应具有系统运行状态自动监测功能，监控运行参数、能耗、故障信息、无线信号质量数据等。</w:t>
      </w:r>
    </w:p>
    <w:p>
      <w:pPr>
        <w:pStyle w:val="53"/>
        <w:widowControl w:val="0"/>
        <w:numPr>
          <w:ilvl w:val="0"/>
          <w:numId w:val="26"/>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参数设置：系统应支持相关参数的设置，包括灯具参数、时段控制参数、地理位置参数、调光参数等。</w:t>
      </w:r>
    </w:p>
    <w:p>
      <w:pPr>
        <w:pStyle w:val="53"/>
        <w:widowControl w:val="0"/>
        <w:numPr>
          <w:ilvl w:val="0"/>
          <w:numId w:val="26"/>
        </w:numPr>
        <w:spacing w:line="360" w:lineRule="atLeast"/>
        <w:ind w:firstLineChars="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数据处理：系统应能对数据进行记录和处理，包括亮灯率、工作时长、用电量统计、状态记录、数据管理等。</w:t>
      </w:r>
    </w:p>
    <w:p>
      <w:pPr>
        <w:pStyle w:val="53"/>
        <w:numPr>
          <w:ilvl w:val="0"/>
          <w:numId w:val="26"/>
        </w:numPr>
        <w:spacing w:line="360" w:lineRule="atLeast"/>
        <w:ind w:firstLineChars="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系统管理：系统应具备在线升级、系统时钟获取、设备运行管理和日志管理、人员权限管理、资产管理、资产维护等功能。</w:t>
      </w:r>
      <w:r>
        <w:rPr>
          <w:rFonts w:ascii="Times New Roman" w:hAnsi="Times New Roman" w:cs="Times New Roman"/>
          <w:color w:val="000000" w:themeColor="text1"/>
          <w14:textFill>
            <w14:solidFill>
              <w14:schemeClr w14:val="tx1"/>
            </w14:solidFill>
          </w14:textFill>
        </w:rPr>
        <w:br w:type="page"/>
      </w:r>
    </w:p>
    <w:p>
      <w:pPr>
        <w:pStyle w:val="4"/>
        <w:spacing w:before="0" w:after="0" w:line="240" w:lineRule="auto"/>
        <w:jc w:val="center"/>
        <w:rPr>
          <w:rFonts w:eastAsia="黑体"/>
          <w:color w:val="000000" w:themeColor="text1"/>
          <w:kern w:val="2"/>
          <w:sz w:val="21"/>
          <w:szCs w:val="21"/>
          <w14:textFill>
            <w14:solidFill>
              <w14:schemeClr w14:val="tx1"/>
            </w14:solidFill>
          </w14:textFill>
        </w:rPr>
      </w:pPr>
      <w:bookmarkStart w:id="184" w:name="_Toc53320768"/>
      <w:r>
        <w:rPr>
          <w:rFonts w:eastAsia="黑体"/>
          <w:color w:val="000000" w:themeColor="text1"/>
          <w:kern w:val="2"/>
          <w:sz w:val="21"/>
          <w:szCs w:val="21"/>
          <w14:textFill>
            <w14:solidFill>
              <w14:schemeClr w14:val="tx1"/>
            </w14:solidFill>
          </w14:textFill>
        </w:rPr>
        <w:t>附录B 工程</w:t>
      </w:r>
      <w:r>
        <w:rPr>
          <w:rFonts w:hint="eastAsia" w:eastAsia="黑体"/>
          <w:color w:val="000000" w:themeColor="text1"/>
          <w:kern w:val="2"/>
          <w:sz w:val="21"/>
          <w:szCs w:val="21"/>
          <w14:textFill>
            <w14:solidFill>
              <w14:schemeClr w14:val="tx1"/>
            </w14:solidFill>
          </w14:textFill>
        </w:rPr>
        <w:t>安装注意事项</w:t>
      </w:r>
      <w:bookmarkEnd w:id="184"/>
    </w:p>
    <w:p>
      <w:pPr>
        <w:widowControl/>
        <w:jc w:val="center"/>
        <w:rPr>
          <w:rFonts w:eastAsia="黑体"/>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（资料性附录）</w:t>
      </w:r>
    </w:p>
    <w:p>
      <w:pPr>
        <w:widowControl/>
        <w:spacing w:line="360" w:lineRule="atLeast"/>
        <w:ind w:firstLine="420" w:firstLineChars="200"/>
        <w:jc w:val="left"/>
        <w:rPr>
          <w:rFonts w:eastAsia="黑体"/>
          <w:color w:val="000000" w:themeColor="text1"/>
          <w:kern w:val="0"/>
          <w14:textFill>
            <w14:solidFill>
              <w14:schemeClr w14:val="tx1"/>
            </w14:solidFill>
          </w14:textFill>
        </w:rPr>
      </w:pPr>
    </w:p>
    <w:p>
      <w:pPr>
        <w:widowControl/>
        <w:spacing w:line="360" w:lineRule="atLeast"/>
        <w:ind w:firstLine="420" w:firstLineChars="200"/>
        <w:rPr>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 xml:space="preserve">B．1 </w:t>
      </w:r>
      <w:r>
        <w:rPr>
          <w:rFonts w:hint="eastAsia"/>
          <w:color w:val="000000" w:themeColor="text1"/>
          <w:kern w:val="0"/>
          <w14:textFill>
            <w14:solidFill>
              <w14:schemeClr w14:val="tx1"/>
            </w14:solidFill>
          </w14:textFill>
        </w:rPr>
        <w:t>施工定位。按设计要求到施工现场确认路灯位置。在灯具定位时应考虑施工人员的交通安全及施工安装方便。灯杆安装位置不得选择临近排水/灌溉沟渠以及河道堤岸边（蓄电池悬挂式除外），灯杆安装位置不得选择在高压线路下方，灯杆周边不得有高于灯杆高度的树木、建筑等，地下不能铺设电缆、光缆、管道等公共及军用设施</w:t>
      </w:r>
      <w:r>
        <w:rPr>
          <w:color w:val="000000" w:themeColor="text1"/>
          <w:kern w:val="0"/>
          <w14:textFill>
            <w14:solidFill>
              <w14:schemeClr w14:val="tx1"/>
            </w14:solidFill>
          </w14:textFill>
        </w:rPr>
        <w:t>。</w:t>
      </w:r>
    </w:p>
    <w:p>
      <w:pPr>
        <w:widowControl/>
        <w:spacing w:line="360" w:lineRule="atLeast"/>
        <w:ind w:firstLine="420" w:firstLineChars="200"/>
        <w:rPr>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B．2</w:t>
      </w:r>
      <w:r>
        <w:rPr>
          <w:rFonts w:hint="eastAsia"/>
          <w:color w:val="000000" w:themeColor="text1"/>
          <w:kern w:val="0"/>
          <w14:textFill>
            <w14:solidFill>
              <w14:schemeClr w14:val="tx1"/>
            </w14:solidFill>
          </w14:textFill>
        </w:rPr>
        <w:t>地基要求。根据设计要求及地质勘测情况，基础坑采用人工或机械进行开挖，开挖至需求深度后，找平并夯实坑底土层，采用C</w:t>
      </w:r>
      <w:r>
        <w:rPr>
          <w:color w:val="000000" w:themeColor="text1"/>
          <w:kern w:val="0"/>
          <w14:textFill>
            <w14:solidFill>
              <w14:schemeClr w14:val="tx1"/>
            </w14:solidFill>
          </w14:textFill>
        </w:rPr>
        <w:t>20</w:t>
      </w:r>
      <w:r>
        <w:rPr>
          <w:rFonts w:hint="eastAsia"/>
          <w:color w:val="000000" w:themeColor="text1"/>
          <w:kern w:val="0"/>
          <w14:textFill>
            <w14:solidFill>
              <w14:schemeClr w14:val="tx1"/>
            </w14:solidFill>
          </w14:textFill>
        </w:rPr>
        <w:t>混凝土浇筑。</w:t>
      </w:r>
    </w:p>
    <w:p>
      <w:pPr>
        <w:widowControl/>
        <w:spacing w:line="360" w:lineRule="atLeast"/>
        <w:ind w:firstLine="420" w:firstLineChars="200"/>
        <w:rPr>
          <w:color w:val="000000" w:themeColor="text1"/>
          <w:kern w:val="0"/>
          <w14:textFill>
            <w14:solidFill>
              <w14:schemeClr w14:val="tx1"/>
            </w14:solidFill>
          </w14:textFill>
        </w:rPr>
      </w:pPr>
      <w:r>
        <w:rPr>
          <w:color w:val="000000" w:themeColor="text1"/>
          <w:kern w:val="0"/>
          <w14:textFill>
            <w14:solidFill>
              <w14:schemeClr w14:val="tx1"/>
            </w14:solidFill>
          </w14:textFill>
        </w:rPr>
        <w:t>B</w:t>
      </w:r>
      <w:r>
        <w:rPr>
          <w:rFonts w:eastAsia="黑体"/>
          <w:color w:val="000000" w:themeColor="text1"/>
          <w:kern w:val="0"/>
          <w14:textFill>
            <w14:solidFill>
              <w14:schemeClr w14:val="tx1"/>
            </w14:solidFill>
          </w14:textFill>
        </w:rPr>
        <w:t xml:space="preserve">．3 </w:t>
      </w:r>
      <w:r>
        <w:rPr>
          <w:rFonts w:hint="eastAsia" w:ascii="宋体" w:hAnsi="宋体"/>
          <w:color w:val="000000" w:themeColor="text1"/>
          <w:kern w:val="0"/>
          <w14:textFill>
            <w14:solidFill>
              <w14:schemeClr w14:val="tx1"/>
            </w14:solidFill>
          </w14:textFill>
        </w:rPr>
        <w:t>太阳</w:t>
      </w:r>
      <w:r>
        <w:rPr>
          <w:rFonts w:hint="eastAsia"/>
          <w:color w:val="000000" w:themeColor="text1"/>
          <w:kern w:val="0"/>
          <w14:textFill>
            <w14:solidFill>
              <w14:schemeClr w14:val="tx1"/>
            </w14:solidFill>
          </w14:textFill>
        </w:rPr>
        <w:t>能电池组件安装。输出正负极在连接到控制器前必须采取措施避免短路；组件与支架连接要牢固可靠；组件的输出线避免裸露，并用扎带扎牢。</w:t>
      </w:r>
    </w:p>
    <w:p>
      <w:pPr>
        <w:widowControl/>
        <w:spacing w:line="360" w:lineRule="atLeast"/>
        <w:ind w:firstLine="420" w:firstLineChars="200"/>
        <w:rPr>
          <w:color w:val="000000" w:themeColor="text1"/>
          <w:kern w:val="0"/>
          <w14:textFill>
            <w14:solidFill>
              <w14:schemeClr w14:val="tx1"/>
            </w14:solidFill>
          </w14:textFill>
        </w:rPr>
      </w:pPr>
      <w:r>
        <w:rPr>
          <w:color w:val="000000" w:themeColor="text1"/>
          <w:kern w:val="0"/>
          <w14:textFill>
            <w14:solidFill>
              <w14:schemeClr w14:val="tx1"/>
            </w14:solidFill>
          </w14:textFill>
        </w:rPr>
        <w:t>B</w:t>
      </w:r>
      <w:r>
        <w:rPr>
          <w:rFonts w:eastAsia="黑体"/>
          <w:color w:val="000000" w:themeColor="text1"/>
          <w:kern w:val="0"/>
          <w14:textFill>
            <w14:solidFill>
              <w14:schemeClr w14:val="tx1"/>
            </w14:solidFill>
          </w14:textFill>
        </w:rPr>
        <w:t xml:space="preserve">．4 </w:t>
      </w:r>
      <w:r>
        <w:rPr>
          <w:rFonts w:hint="eastAsia"/>
          <w:color w:val="000000" w:themeColor="text1"/>
          <w:kern w:val="0"/>
          <w14:textFill>
            <w14:solidFill>
              <w14:schemeClr w14:val="tx1"/>
            </w14:solidFill>
          </w14:textFill>
        </w:rPr>
        <w:t>蓄电池安装。蓄电池要轻拿轻放；在任何情况下禁止短路接线，避免损害蓄电池；地埋式蓄电池相关连接线外连接时需通过穿线管（保护管）。</w:t>
      </w:r>
    </w:p>
    <w:p>
      <w:pPr>
        <w:widowControl/>
        <w:spacing w:line="360" w:lineRule="atLeast"/>
        <w:ind w:firstLine="420" w:firstLineChars="200"/>
        <w:rPr>
          <w:color w:val="000000" w:themeColor="text1"/>
          <w:kern w:val="0"/>
          <w14:textFill>
            <w14:solidFill>
              <w14:schemeClr w14:val="tx1"/>
            </w14:solidFill>
          </w14:textFill>
        </w:rPr>
      </w:pPr>
      <w:r>
        <w:rPr>
          <w:color w:val="000000" w:themeColor="text1"/>
          <w:kern w:val="0"/>
          <w14:textFill>
            <w14:solidFill>
              <w14:schemeClr w14:val="tx1"/>
            </w14:solidFill>
          </w14:textFill>
        </w:rPr>
        <w:t>B</w:t>
      </w:r>
      <w:r>
        <w:rPr>
          <w:rFonts w:eastAsia="黑体"/>
          <w:color w:val="000000" w:themeColor="text1"/>
          <w:kern w:val="0"/>
          <w14:textFill>
            <w14:solidFill>
              <w14:schemeClr w14:val="tx1"/>
            </w14:solidFill>
          </w14:textFill>
        </w:rPr>
        <w:t xml:space="preserve">．5 </w:t>
      </w:r>
      <w:r>
        <w:rPr>
          <w:rFonts w:hint="eastAsia"/>
          <w:color w:val="000000" w:themeColor="text1"/>
          <w:kern w:val="0"/>
          <w14:textFill>
            <w14:solidFill>
              <w14:schemeClr w14:val="tx1"/>
            </w14:solidFill>
          </w14:textFill>
        </w:rPr>
        <w:t>灯具安装。太阳能L</w:t>
      </w:r>
      <w:r>
        <w:rPr>
          <w:color w:val="000000" w:themeColor="text1"/>
          <w:kern w:val="0"/>
          <w14:textFill>
            <w14:solidFill>
              <w14:schemeClr w14:val="tx1"/>
            </w14:solidFill>
          </w14:textFill>
        </w:rPr>
        <w:t>ED</w:t>
      </w:r>
      <w:r>
        <w:rPr>
          <w:rFonts w:hint="eastAsia"/>
          <w:color w:val="000000" w:themeColor="text1"/>
          <w:kern w:val="0"/>
          <w14:textFill>
            <w14:solidFill>
              <w14:schemeClr w14:val="tx1"/>
            </w14:solidFill>
          </w14:textFill>
        </w:rPr>
        <w:t>路灯组件在安装过程中应勿划伤、磕碰；确保灯具清洁、无划痕，严禁翻滚和摔掷。</w:t>
      </w:r>
    </w:p>
    <w:p>
      <w:pPr>
        <w:widowControl/>
        <w:spacing w:line="360" w:lineRule="atLeast"/>
        <w:ind w:firstLine="420" w:firstLineChars="200"/>
        <w:jc w:val="left"/>
        <w:rPr>
          <w:rFonts w:eastAsia="黑体"/>
          <w:color w:val="000000" w:themeColor="text1"/>
          <w:kern w:val="0"/>
          <w14:textFill>
            <w14:solidFill>
              <w14:schemeClr w14:val="tx1"/>
            </w14:solidFill>
          </w14:textFill>
        </w:rPr>
      </w:pPr>
      <w:r>
        <w:rPr>
          <w:color w:val="000000" w:themeColor="text1"/>
          <w:kern w:val="0"/>
          <w14:textFill>
            <w14:solidFill>
              <w14:schemeClr w14:val="tx1"/>
            </w14:solidFill>
          </w14:textFill>
        </w:rPr>
        <w:t>B</w:t>
      </w:r>
      <w:r>
        <w:rPr>
          <w:rFonts w:eastAsia="黑体"/>
          <w:color w:val="000000" w:themeColor="text1"/>
          <w:kern w:val="0"/>
          <w14:textFill>
            <w14:solidFill>
              <w14:schemeClr w14:val="tx1"/>
            </w14:solidFill>
          </w14:textFill>
        </w:rPr>
        <w:t xml:space="preserve">．6 </w:t>
      </w:r>
      <w:r>
        <w:rPr>
          <w:rFonts w:hint="eastAsia"/>
          <w:color w:val="000000" w:themeColor="text1"/>
          <w:kern w:val="0"/>
          <w14:textFill>
            <w14:solidFill>
              <w14:schemeClr w14:val="tx1"/>
            </w14:solidFill>
          </w14:textFill>
        </w:rPr>
        <w:t>安装过程中供货商应提供现场技术指导，施工方按照供货方产品安装说明书及指导进行安装。</w:t>
      </w:r>
    </w:p>
    <w:p>
      <w:pPr>
        <w:widowControl/>
        <w:spacing w:line="360" w:lineRule="atLeast"/>
        <w:ind w:firstLine="420" w:firstLineChars="200"/>
        <w:jc w:val="left"/>
        <w:rPr>
          <w:rFonts w:eastAsia="黑体"/>
          <w:color w:val="000000" w:themeColor="text1"/>
          <w:kern w:val="0"/>
          <w14:textFill>
            <w14:solidFill>
              <w14:schemeClr w14:val="tx1"/>
            </w14:solidFill>
          </w14:textFill>
        </w:rPr>
      </w:pPr>
    </w:p>
    <w:p>
      <w:pPr>
        <w:widowControl/>
        <w:spacing w:line="360" w:lineRule="atLeast"/>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br w:type="page"/>
      </w:r>
    </w:p>
    <w:p>
      <w:pPr>
        <w:pStyle w:val="4"/>
        <w:spacing w:before="0" w:after="0" w:line="240" w:lineRule="auto"/>
        <w:jc w:val="center"/>
        <w:rPr>
          <w:rFonts w:eastAsia="黑体"/>
          <w:color w:val="000000" w:themeColor="text1"/>
          <w:kern w:val="2"/>
          <w:sz w:val="21"/>
          <w:szCs w:val="21"/>
          <w14:textFill>
            <w14:solidFill>
              <w14:schemeClr w14:val="tx1"/>
            </w14:solidFill>
          </w14:textFill>
        </w:rPr>
      </w:pPr>
      <w:bookmarkStart w:id="185" w:name="_Toc53320769"/>
      <w:r>
        <w:rPr>
          <w:rFonts w:eastAsia="黑体"/>
          <w:color w:val="000000" w:themeColor="text1"/>
          <w:kern w:val="2"/>
          <w:sz w:val="21"/>
          <w:szCs w:val="21"/>
          <w14:textFill>
            <w14:solidFill>
              <w14:schemeClr w14:val="tx1"/>
            </w14:solidFill>
          </w14:textFill>
        </w:rPr>
        <w:t>附录C 工程验收规范</w:t>
      </w:r>
      <w:bookmarkEnd w:id="185"/>
    </w:p>
    <w:p>
      <w:pPr>
        <w:widowControl/>
        <w:spacing w:line="360" w:lineRule="atLeast"/>
        <w:ind w:firstLine="420" w:firstLineChars="200"/>
        <w:jc w:val="center"/>
        <w:rPr>
          <w:rFonts w:eastAsia="黑体"/>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（资料性附录）</w:t>
      </w:r>
    </w:p>
    <w:p>
      <w:pPr>
        <w:widowControl/>
        <w:spacing w:line="360" w:lineRule="atLeast"/>
        <w:ind w:firstLine="420" w:firstLineChars="200"/>
        <w:jc w:val="left"/>
        <w:rPr>
          <w:color w:val="000000" w:themeColor="text1"/>
          <w:kern w:val="0"/>
          <w14:textFill>
            <w14:solidFill>
              <w14:schemeClr w14:val="tx1"/>
            </w14:solidFill>
          </w14:textFill>
        </w:rPr>
      </w:pPr>
    </w:p>
    <w:p>
      <w:pPr>
        <w:widowControl/>
        <w:spacing w:line="360" w:lineRule="atLeast"/>
        <w:ind w:firstLine="420" w:firstLineChars="200"/>
        <w:jc w:val="left"/>
        <w:rPr>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 xml:space="preserve">C．1 </w:t>
      </w:r>
      <w:r>
        <w:rPr>
          <w:color w:val="000000" w:themeColor="text1"/>
          <w:kern w:val="0"/>
          <w14:textFill>
            <w14:solidFill>
              <w14:schemeClr w14:val="tx1"/>
            </w14:solidFill>
          </w14:textFill>
        </w:rPr>
        <w:t>太阳能路灯安装试运行前，应检查太阳能路灯灯杆、灯具、太阳能电池组件、太阳能充放电控制器、蓄电池的型号、规格并应符合设计要求。</w:t>
      </w:r>
    </w:p>
    <w:p>
      <w:pPr>
        <w:widowControl/>
        <w:spacing w:line="360" w:lineRule="atLeast"/>
        <w:ind w:firstLine="420" w:firstLineChars="200"/>
        <w:jc w:val="left"/>
        <w:rPr>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 xml:space="preserve">C．2 </w:t>
      </w:r>
      <w:r>
        <w:rPr>
          <w:color w:val="000000" w:themeColor="text1"/>
          <w:kern w:val="0"/>
          <w14:textFill>
            <w14:solidFill>
              <w14:schemeClr w14:val="tx1"/>
            </w14:solidFill>
          </w14:textFill>
        </w:rPr>
        <w:t>进行蓄电池放电试验。</w:t>
      </w:r>
    </w:p>
    <w:p>
      <w:pPr>
        <w:widowControl/>
        <w:spacing w:line="360" w:lineRule="atLeast"/>
        <w:ind w:firstLine="420" w:firstLineChars="200"/>
        <w:jc w:val="left"/>
        <w:rPr>
          <w:rFonts w:eastAsia="黑体"/>
          <w:b/>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 xml:space="preserve">C．3 </w:t>
      </w:r>
      <w:r>
        <w:rPr>
          <w:color w:val="000000" w:themeColor="text1"/>
          <w:kern w:val="0"/>
          <w14:textFill>
            <w14:solidFill>
              <w14:schemeClr w14:val="tx1"/>
            </w14:solidFill>
          </w14:textFill>
        </w:rPr>
        <w:t>测试</w:t>
      </w:r>
      <w:r>
        <w:rPr>
          <w:rFonts w:hint="eastAsia"/>
          <w:color w:val="000000" w:themeColor="text1"/>
          <w:kern w:val="0"/>
          <w14:textFill>
            <w14:solidFill>
              <w14:schemeClr w14:val="tx1"/>
            </w14:solidFill>
          </w14:textFill>
        </w:rPr>
        <w:t>照明指标</w:t>
      </w:r>
      <w:r>
        <w:rPr>
          <w:color w:val="000000" w:themeColor="text1"/>
          <w:kern w:val="0"/>
          <w14:textFill>
            <w14:solidFill>
              <w14:schemeClr w14:val="tx1"/>
            </w14:solidFill>
          </w14:textFill>
        </w:rPr>
        <w:t>是否符合设计标准。</w:t>
      </w:r>
    </w:p>
    <w:p>
      <w:pPr>
        <w:widowControl/>
        <w:spacing w:line="360" w:lineRule="atLeast"/>
        <w:ind w:firstLine="420" w:firstLineChars="200"/>
        <w:jc w:val="left"/>
        <w:rPr>
          <w:rFonts w:eastAsia="黑体"/>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 xml:space="preserve">C．4 </w:t>
      </w:r>
      <w:r>
        <w:rPr>
          <w:color w:val="000000" w:themeColor="text1"/>
          <w:kern w:val="0"/>
          <w14:textFill>
            <w14:solidFill>
              <w14:schemeClr w14:val="tx1"/>
            </w14:solidFill>
          </w14:textFill>
        </w:rPr>
        <w:t>进行光伏板与蓄电池恢复性试验。</w:t>
      </w:r>
    </w:p>
    <w:p>
      <w:pPr>
        <w:widowControl/>
        <w:spacing w:line="360" w:lineRule="atLeast"/>
        <w:ind w:firstLine="420" w:firstLineChars="200"/>
        <w:jc w:val="left"/>
        <w:rPr>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 xml:space="preserve">C．5 </w:t>
      </w:r>
      <w:r>
        <w:rPr>
          <w:color w:val="000000" w:themeColor="text1"/>
          <w:kern w:val="0"/>
          <w14:textFill>
            <w14:solidFill>
              <w14:schemeClr w14:val="tx1"/>
            </w14:solidFill>
          </w14:textFill>
        </w:rPr>
        <w:t>灯杆杆位合理。</w:t>
      </w:r>
    </w:p>
    <w:p>
      <w:pPr>
        <w:widowControl/>
        <w:spacing w:line="360" w:lineRule="atLeast"/>
        <w:ind w:firstLine="420" w:firstLineChars="200"/>
        <w:jc w:val="left"/>
        <w:rPr>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 xml:space="preserve">C．6 </w:t>
      </w:r>
      <w:r>
        <w:rPr>
          <w:color w:val="000000" w:themeColor="text1"/>
          <w:kern w:val="0"/>
          <w14:textFill>
            <w14:solidFill>
              <w14:schemeClr w14:val="tx1"/>
            </w14:solidFill>
          </w14:textFill>
        </w:rPr>
        <w:t>太阳能电池组件方位角和倾角安装符合设计要求，没有明显</w:t>
      </w:r>
      <w:r>
        <w:rPr>
          <w:rFonts w:hint="eastAsia"/>
          <w:color w:val="000000" w:themeColor="text1"/>
          <w:kern w:val="0"/>
          <w14:textFill>
            <w14:solidFill>
              <w14:schemeClr w14:val="tx1"/>
            </w14:solidFill>
          </w14:textFill>
        </w:rPr>
        <w:t>（影响系统指标实现的）</w:t>
      </w:r>
      <w:r>
        <w:rPr>
          <w:color w:val="000000" w:themeColor="text1"/>
          <w:kern w:val="0"/>
          <w14:textFill>
            <w14:solidFill>
              <w14:schemeClr w14:val="tx1"/>
            </w14:solidFill>
          </w14:textFill>
        </w:rPr>
        <w:t>遮挡。太阳能路灯灯杆与地面垂直。</w:t>
      </w:r>
    </w:p>
    <w:p>
      <w:pPr>
        <w:widowControl/>
        <w:spacing w:line="360" w:lineRule="atLeast"/>
        <w:ind w:firstLine="420" w:firstLineChars="200"/>
        <w:jc w:val="left"/>
        <w:rPr>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 xml:space="preserve">C．7 </w:t>
      </w:r>
      <w:r>
        <w:rPr>
          <w:color w:val="000000" w:themeColor="text1"/>
          <w:kern w:val="0"/>
          <w14:textFill>
            <w14:solidFill>
              <w14:schemeClr w14:val="tx1"/>
            </w14:solidFill>
          </w14:textFill>
        </w:rPr>
        <w:t>太阳能路灯控制器的设置符合设计要求。</w:t>
      </w:r>
    </w:p>
    <w:p>
      <w:pPr>
        <w:widowControl/>
        <w:spacing w:line="360" w:lineRule="atLeast"/>
        <w:ind w:firstLine="420" w:firstLineChars="200"/>
        <w:jc w:val="left"/>
        <w:rPr>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 xml:space="preserve">C．8 </w:t>
      </w:r>
      <w:r>
        <w:rPr>
          <w:color w:val="000000" w:themeColor="text1"/>
          <w:kern w:val="0"/>
          <w14:textFill>
            <w14:solidFill>
              <w14:schemeClr w14:val="tx1"/>
            </w14:solidFill>
          </w14:textFill>
        </w:rPr>
        <w:t>太阳能路灯灯臂安装应与道路中心线垂直，固定牢靠，灯臂安装高度应符合设计要求，引下线松紧一致。</w:t>
      </w:r>
    </w:p>
    <w:p>
      <w:pPr>
        <w:widowControl/>
        <w:spacing w:line="360" w:lineRule="atLeast"/>
        <w:ind w:firstLine="420" w:firstLineChars="200"/>
        <w:jc w:val="left"/>
        <w:rPr>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 xml:space="preserve">C．9 </w:t>
      </w:r>
      <w:r>
        <w:rPr>
          <w:color w:val="000000" w:themeColor="text1"/>
          <w:kern w:val="0"/>
          <w14:textFill>
            <w14:solidFill>
              <w14:schemeClr w14:val="tx1"/>
            </w14:solidFill>
          </w14:textFill>
        </w:rPr>
        <w:t>太阳能路灯灯具纵向中心线和灯臂中心线应一致，灯具横向中心线和地面应平行，照明参数达到设计要求。</w:t>
      </w:r>
      <w:bookmarkStart w:id="187" w:name="_GoBack"/>
      <w:bookmarkEnd w:id="187"/>
    </w:p>
    <w:p>
      <w:pPr>
        <w:widowControl/>
        <w:spacing w:line="360" w:lineRule="atLeast"/>
        <w:ind w:firstLine="420" w:firstLineChars="200"/>
        <w:jc w:val="left"/>
        <w:rPr>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 xml:space="preserve">C．10 </w:t>
      </w:r>
      <w:r>
        <w:rPr>
          <w:color w:val="000000" w:themeColor="text1"/>
          <w:kern w:val="0"/>
          <w14:textFill>
            <w14:solidFill>
              <w14:schemeClr w14:val="tx1"/>
            </w14:solidFill>
          </w14:textFill>
        </w:rPr>
        <w:t>太阳能路灯灯杆、灯臂的热镀锌和油漆层不应有损坏。</w:t>
      </w:r>
    </w:p>
    <w:p>
      <w:pPr>
        <w:widowControl/>
        <w:spacing w:line="360" w:lineRule="atLeast"/>
        <w:ind w:firstLine="420" w:firstLineChars="200"/>
        <w:jc w:val="left"/>
        <w:rPr>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 xml:space="preserve">C．11 </w:t>
      </w:r>
      <w:r>
        <w:rPr>
          <w:color w:val="000000" w:themeColor="text1"/>
          <w:kern w:val="0"/>
          <w14:textFill>
            <w14:solidFill>
              <w14:schemeClr w14:val="tx1"/>
            </w14:solidFill>
          </w14:textFill>
        </w:rPr>
        <w:t>基础尺寸、标高与混凝土强度等级应符合设计要求。</w:t>
      </w:r>
    </w:p>
    <w:p>
      <w:pPr>
        <w:widowControl/>
        <w:spacing w:line="360" w:lineRule="atLeast"/>
        <w:ind w:firstLine="420" w:firstLineChars="200"/>
        <w:jc w:val="left"/>
        <w:rPr>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 xml:space="preserve">C．12 </w:t>
      </w:r>
      <w:r>
        <w:rPr>
          <w:color w:val="000000" w:themeColor="text1"/>
          <w:kern w:val="0"/>
          <w14:textFill>
            <w14:solidFill>
              <w14:schemeClr w14:val="tx1"/>
            </w14:solidFill>
          </w14:textFill>
        </w:rPr>
        <w:t>金属灯杆、太阳能电池组件边框、支架等均应接地保护，接地线端子固定牢固。</w:t>
      </w:r>
    </w:p>
    <w:p>
      <w:pPr>
        <w:widowControl/>
        <w:spacing w:line="360" w:lineRule="atLeast"/>
        <w:ind w:firstLine="420" w:firstLineChars="200"/>
        <w:jc w:val="left"/>
        <w:rPr>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 xml:space="preserve">C．13 </w:t>
      </w:r>
      <w:r>
        <w:rPr>
          <w:color w:val="000000" w:themeColor="text1"/>
          <w:kern w:val="0"/>
          <w14:textFill>
            <w14:solidFill>
              <w14:schemeClr w14:val="tx1"/>
            </w14:solidFill>
          </w14:textFill>
        </w:rPr>
        <w:t>路灯的防盗措施完善。</w:t>
      </w:r>
    </w:p>
    <w:bookmarkEnd w:id="0"/>
    <w:p>
      <w:pPr>
        <w:widowControl/>
        <w:spacing w:line="360" w:lineRule="atLeast"/>
        <w:ind w:firstLine="420" w:firstLineChars="200"/>
        <w:jc w:val="center"/>
        <w:rPr>
          <w:color w:val="000000" w:themeColor="text1"/>
          <w:kern w:val="0"/>
          <w14:textFill>
            <w14:solidFill>
              <w14:schemeClr w14:val="tx1"/>
            </w14:solidFill>
          </w14:textFill>
        </w:rPr>
      </w:pPr>
    </w:p>
    <w:sectPr>
      <w:headerReference r:id="rId7" w:type="default"/>
      <w:footerReference r:id="rId9" w:type="default"/>
      <w:headerReference r:id="rId8" w:type="even"/>
      <w:footerReference r:id="rId10" w:type="even"/>
      <w:type w:val="oddPage"/>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fldChar w:fldCharType="begin"/>
    </w:r>
    <w:r>
      <w:rPr>
        <w:lang w:val="zh-CN"/>
      </w:rPr>
      <w:instrText xml:space="preserve"> PAGE   \* MERGEFORMAT </w:instrText>
    </w:r>
    <w:r>
      <w:rPr>
        <w:lang w:val="zh-CN"/>
      </w:rPr>
      <w:fldChar w:fldCharType="separate"/>
    </w:r>
    <w:r>
      <w:rPr>
        <w:lang w:val="zh-CN"/>
      </w:rPr>
      <w:t>I</w:t>
    </w:r>
    <w:r>
      <w:rPr>
        <w:lang w:val="zh-CN"/>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fldChar w:fldCharType="begin"/>
    </w:r>
    <w:r>
      <w:rPr>
        <w:lang w:val="zh-CN"/>
      </w:rPr>
      <w:instrText xml:space="preserve"> PAGE   \* MERGEFORMAT </w:instrText>
    </w:r>
    <w:r>
      <w:rPr>
        <w:lang w:val="zh-CN"/>
      </w:rPr>
      <w:fldChar w:fldCharType="separate"/>
    </w:r>
    <w:r>
      <w:rPr>
        <w:lang w:val="zh-CN"/>
      </w:rPr>
      <w:t>II</w:t>
    </w:r>
    <w:r>
      <w:rPr>
        <w:lang w:val="zh-CN"/>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D6D"/>
    <w:multiLevelType w:val="multilevel"/>
    <w:tmpl w:val="01BB0D6D"/>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6E5BD5"/>
    <w:multiLevelType w:val="multilevel"/>
    <w:tmpl w:val="0D6E5BD5"/>
    <w:lvl w:ilvl="0" w:tentative="0">
      <w:start w:val="1"/>
      <w:numFmt w:val="lowerLetter"/>
      <w:pStyle w:val="83"/>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2F53B7"/>
    <w:multiLevelType w:val="multilevel"/>
    <w:tmpl w:val="0E2F53B7"/>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1D18D4"/>
    <w:multiLevelType w:val="multilevel"/>
    <w:tmpl w:val="161D18D4"/>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0B7AFD"/>
    <w:multiLevelType w:val="multilevel"/>
    <w:tmpl w:val="190B7AFD"/>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BCC1ACB"/>
    <w:multiLevelType w:val="multilevel"/>
    <w:tmpl w:val="1BCC1ACB"/>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2A2DAF"/>
    <w:multiLevelType w:val="multilevel"/>
    <w:tmpl w:val="1C2A2DAF"/>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D25752"/>
    <w:multiLevelType w:val="multilevel"/>
    <w:tmpl w:val="1CD2575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2081214D"/>
    <w:multiLevelType w:val="multilevel"/>
    <w:tmpl w:val="2081214D"/>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0906917"/>
    <w:multiLevelType w:val="multilevel"/>
    <w:tmpl w:val="20906917"/>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701151F"/>
    <w:multiLevelType w:val="multilevel"/>
    <w:tmpl w:val="2701151F"/>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2A54242C"/>
    <w:multiLevelType w:val="multilevel"/>
    <w:tmpl w:val="2A54242C"/>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53D11B5"/>
    <w:multiLevelType w:val="multilevel"/>
    <w:tmpl w:val="353D11B5"/>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B46C22"/>
    <w:multiLevelType w:val="multilevel"/>
    <w:tmpl w:val="4CB46C22"/>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5776C6A"/>
    <w:multiLevelType w:val="multilevel"/>
    <w:tmpl w:val="55776C6A"/>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57C2AF5"/>
    <w:multiLevelType w:val="multilevel"/>
    <w:tmpl w:val="557C2AF5"/>
    <w:lvl w:ilvl="0" w:tentative="0">
      <w:start w:val="1"/>
      <w:numFmt w:val="decimal"/>
      <w:pStyle w:val="75"/>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default" w:ascii="Times New Roman" w:hAnsi="Times New Roman" w:eastAsia="黑体"/>
        <w:b w:val="0"/>
        <w:bCs w:val="0"/>
        <w:i w:val="0"/>
        <w:iCs w:val="0"/>
        <w:sz w:val="21"/>
        <w:szCs w:val="21"/>
      </w:rPr>
    </w:lvl>
    <w:lvl w:ilvl="2" w:tentative="0">
      <w:start w:val="1"/>
      <w:numFmt w:val="decimal"/>
      <w:suff w:val="nothing"/>
      <w:lvlText w:val="%1%2.%3　"/>
      <w:lvlJc w:val="left"/>
      <w:rPr>
        <w:rFonts w:hint="default" w:ascii="Times New Roman" w:hAnsi="Times New Roman" w:eastAsia="黑体"/>
        <w:b w:val="0"/>
        <w:bCs w:val="0"/>
        <w:i w:val="0"/>
        <w:iCs w:val="0"/>
        <w:sz w:val="21"/>
        <w:szCs w:val="21"/>
      </w:rPr>
    </w:lvl>
    <w:lvl w:ilvl="3" w:tentative="0">
      <w:start w:val="1"/>
      <w:numFmt w:val="decimal"/>
      <w:suff w:val="nothing"/>
      <w:lvlText w:val="%1%2.%3.%4　"/>
      <w:lvlJc w:val="left"/>
      <w:rPr>
        <w:rFonts w:hint="default" w:ascii="Times New Roman" w:hAnsi="Times New Roman" w:eastAsia="黑体"/>
        <w:b w:val="0"/>
        <w:bCs w:val="0"/>
        <w:i w:val="0"/>
        <w:iCs w:val="0"/>
        <w:sz w:val="21"/>
        <w:szCs w:val="21"/>
      </w:rPr>
    </w:lvl>
    <w:lvl w:ilvl="4" w:tentative="0">
      <w:start w:val="1"/>
      <w:numFmt w:val="decimal"/>
      <w:suff w:val="nothing"/>
      <w:lvlText w:val="%1%2.%3.%4.%5　"/>
      <w:lvlJc w:val="left"/>
      <w:rPr>
        <w:rFonts w:hint="default" w:ascii="Times New Roman" w:hAnsi="Times New Roman" w:eastAsia="黑体"/>
        <w:b w:val="0"/>
        <w:bCs w:val="0"/>
        <w:i w:val="0"/>
        <w:iCs w:val="0"/>
        <w:sz w:val="21"/>
        <w:szCs w:val="21"/>
      </w:rPr>
    </w:lvl>
    <w:lvl w:ilvl="5" w:tentative="0">
      <w:start w:val="1"/>
      <w:numFmt w:val="decimal"/>
      <w:suff w:val="nothing"/>
      <w:lvlText w:val="%1%2.%3.%4.%5.%6　"/>
      <w:lvlJc w:val="left"/>
      <w:rPr>
        <w:rFonts w:hint="default" w:ascii="Times New Roman" w:hAnsi="Times New Roman" w:eastAsia="黑体"/>
        <w:b w:val="0"/>
        <w:bCs w:val="0"/>
        <w:i w:val="0"/>
        <w:iCs w:val="0"/>
        <w:sz w:val="21"/>
        <w:szCs w:val="21"/>
      </w:rPr>
    </w:lvl>
    <w:lvl w:ilvl="6" w:tentative="0">
      <w:start w:val="1"/>
      <w:numFmt w:val="decimal"/>
      <w:suff w:val="nothing"/>
      <w:lvlText w:val="%1%2.%3.%4.%5.%6.%7　"/>
      <w:lvlJc w:val="left"/>
      <w:rPr>
        <w:rFonts w:hint="default" w:ascii="Times New Roman"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5A216CA9"/>
    <w:multiLevelType w:val="multilevel"/>
    <w:tmpl w:val="5A216CA9"/>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D195FE2"/>
    <w:multiLevelType w:val="multilevel"/>
    <w:tmpl w:val="5D195FE2"/>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E523417"/>
    <w:multiLevelType w:val="multilevel"/>
    <w:tmpl w:val="5E523417"/>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46260FA"/>
    <w:multiLevelType w:val="multilevel"/>
    <w:tmpl w:val="646260FA"/>
    <w:lvl w:ilvl="0" w:tentative="0">
      <w:start w:val="1"/>
      <w:numFmt w:val="decimal"/>
      <w:pStyle w:val="74"/>
      <w:suff w:val="nothing"/>
      <w:lvlText w:val="表%1　"/>
      <w:lvlJc w:val="left"/>
      <w:rPr>
        <w:rFonts w:hint="eastAsia" w:ascii="黑体" w:hAnsi="Times New Roman" w:eastAsia="黑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BD75CE9"/>
    <w:multiLevelType w:val="multilevel"/>
    <w:tmpl w:val="6BD75CE9"/>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11A3089"/>
    <w:multiLevelType w:val="multilevel"/>
    <w:tmpl w:val="711A3089"/>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7A4C066B"/>
    <w:multiLevelType w:val="multilevel"/>
    <w:tmpl w:val="7A4C066B"/>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C5939C1"/>
    <w:multiLevelType w:val="multilevel"/>
    <w:tmpl w:val="7C5939C1"/>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CEF3001"/>
    <w:multiLevelType w:val="multilevel"/>
    <w:tmpl w:val="7CEF3001"/>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7F3E394B"/>
    <w:multiLevelType w:val="multilevel"/>
    <w:tmpl w:val="7F3E394B"/>
    <w:lvl w:ilvl="0" w:tentative="0">
      <w:start w:val="1"/>
      <w:numFmt w:val="decimal"/>
      <w:lvlText w:val="%1"/>
      <w:lvlJc w:val="left"/>
      <w:pPr>
        <w:ind w:left="425" w:hanging="425"/>
      </w:pPr>
    </w:lvl>
    <w:lvl w:ilvl="1" w:tentative="0">
      <w:start w:val="1"/>
      <w:numFmt w:val="decimal"/>
      <w:lvlText w:val="%1.%2"/>
      <w:lvlJc w:val="left"/>
      <w:pPr>
        <w:ind w:left="3403" w:hanging="567"/>
      </w:pPr>
      <w:rPr>
        <w:sz w:val="21"/>
        <w:szCs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9"/>
  </w:num>
  <w:num w:numId="2">
    <w:abstractNumId w:val="15"/>
  </w:num>
  <w:num w:numId="3">
    <w:abstractNumId w:val="1"/>
  </w:num>
  <w:num w:numId="4">
    <w:abstractNumId w:val="25"/>
  </w:num>
  <w:num w:numId="5">
    <w:abstractNumId w:val="4"/>
  </w:num>
  <w:num w:numId="6">
    <w:abstractNumId w:val="23"/>
  </w:num>
  <w:num w:numId="7">
    <w:abstractNumId w:val="2"/>
  </w:num>
  <w:num w:numId="8">
    <w:abstractNumId w:val="0"/>
  </w:num>
  <w:num w:numId="9">
    <w:abstractNumId w:val="17"/>
  </w:num>
  <w:num w:numId="10">
    <w:abstractNumId w:val="13"/>
  </w:num>
  <w:num w:numId="11">
    <w:abstractNumId w:val="21"/>
  </w:num>
  <w:num w:numId="12">
    <w:abstractNumId w:val="11"/>
  </w:num>
  <w:num w:numId="13">
    <w:abstractNumId w:val="8"/>
  </w:num>
  <w:num w:numId="14">
    <w:abstractNumId w:val="5"/>
  </w:num>
  <w:num w:numId="15">
    <w:abstractNumId w:val="9"/>
  </w:num>
  <w:num w:numId="16">
    <w:abstractNumId w:val="3"/>
  </w:num>
  <w:num w:numId="17">
    <w:abstractNumId w:val="18"/>
  </w:num>
  <w:num w:numId="18">
    <w:abstractNumId w:val="22"/>
  </w:num>
  <w:num w:numId="19">
    <w:abstractNumId w:val="6"/>
  </w:num>
  <w:num w:numId="20">
    <w:abstractNumId w:val="10"/>
  </w:num>
  <w:num w:numId="21">
    <w:abstractNumId w:val="24"/>
  </w:num>
  <w:num w:numId="22">
    <w:abstractNumId w:val="20"/>
  </w:num>
  <w:num w:numId="23">
    <w:abstractNumId w:val="14"/>
  </w:num>
  <w:num w:numId="24">
    <w:abstractNumId w:val="16"/>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94"/>
    <w:rsid w:val="0000385F"/>
    <w:rsid w:val="00010FA2"/>
    <w:rsid w:val="00011E70"/>
    <w:rsid w:val="00013E1B"/>
    <w:rsid w:val="00017B59"/>
    <w:rsid w:val="00025AB1"/>
    <w:rsid w:val="000263DD"/>
    <w:rsid w:val="00037C64"/>
    <w:rsid w:val="00040478"/>
    <w:rsid w:val="0005113F"/>
    <w:rsid w:val="000537EF"/>
    <w:rsid w:val="00056826"/>
    <w:rsid w:val="00057AFB"/>
    <w:rsid w:val="00067D1C"/>
    <w:rsid w:val="0007016A"/>
    <w:rsid w:val="00071BAA"/>
    <w:rsid w:val="000733BB"/>
    <w:rsid w:val="00075CA9"/>
    <w:rsid w:val="00080A46"/>
    <w:rsid w:val="00085B4A"/>
    <w:rsid w:val="00090753"/>
    <w:rsid w:val="000927AF"/>
    <w:rsid w:val="00092945"/>
    <w:rsid w:val="000935A6"/>
    <w:rsid w:val="00094F74"/>
    <w:rsid w:val="00096F7E"/>
    <w:rsid w:val="000A10CE"/>
    <w:rsid w:val="000A1ADB"/>
    <w:rsid w:val="000A4397"/>
    <w:rsid w:val="000A4A3F"/>
    <w:rsid w:val="000A54FD"/>
    <w:rsid w:val="000A6030"/>
    <w:rsid w:val="000B1A63"/>
    <w:rsid w:val="000B491D"/>
    <w:rsid w:val="000C09B3"/>
    <w:rsid w:val="000C295B"/>
    <w:rsid w:val="000C47CA"/>
    <w:rsid w:val="000C6919"/>
    <w:rsid w:val="000C7326"/>
    <w:rsid w:val="000E2197"/>
    <w:rsid w:val="000E4DC5"/>
    <w:rsid w:val="000E6DFD"/>
    <w:rsid w:val="000F00E2"/>
    <w:rsid w:val="000F34EC"/>
    <w:rsid w:val="000F4412"/>
    <w:rsid w:val="000F4505"/>
    <w:rsid w:val="000F68DA"/>
    <w:rsid w:val="000F6C78"/>
    <w:rsid w:val="0010149F"/>
    <w:rsid w:val="001014FE"/>
    <w:rsid w:val="001022B2"/>
    <w:rsid w:val="00102DED"/>
    <w:rsid w:val="00103A40"/>
    <w:rsid w:val="0010417B"/>
    <w:rsid w:val="00106329"/>
    <w:rsid w:val="00106519"/>
    <w:rsid w:val="001110E8"/>
    <w:rsid w:val="00112F9F"/>
    <w:rsid w:val="00116838"/>
    <w:rsid w:val="00117293"/>
    <w:rsid w:val="0012261E"/>
    <w:rsid w:val="00124872"/>
    <w:rsid w:val="001251A9"/>
    <w:rsid w:val="001275B0"/>
    <w:rsid w:val="00134C35"/>
    <w:rsid w:val="00135ACE"/>
    <w:rsid w:val="0013748D"/>
    <w:rsid w:val="0014234B"/>
    <w:rsid w:val="00144A8B"/>
    <w:rsid w:val="00147094"/>
    <w:rsid w:val="00150481"/>
    <w:rsid w:val="00150E03"/>
    <w:rsid w:val="00150ECF"/>
    <w:rsid w:val="0015227D"/>
    <w:rsid w:val="00153326"/>
    <w:rsid w:val="001603A8"/>
    <w:rsid w:val="00161CC7"/>
    <w:rsid w:val="001628A6"/>
    <w:rsid w:val="0016378F"/>
    <w:rsid w:val="00163ADA"/>
    <w:rsid w:val="00165D76"/>
    <w:rsid w:val="00167247"/>
    <w:rsid w:val="00170C2D"/>
    <w:rsid w:val="00170E91"/>
    <w:rsid w:val="00171287"/>
    <w:rsid w:val="00172A27"/>
    <w:rsid w:val="00174903"/>
    <w:rsid w:val="001755DC"/>
    <w:rsid w:val="00176150"/>
    <w:rsid w:val="00176C1D"/>
    <w:rsid w:val="001803AD"/>
    <w:rsid w:val="00180C81"/>
    <w:rsid w:val="00187571"/>
    <w:rsid w:val="001915B7"/>
    <w:rsid w:val="00194E0A"/>
    <w:rsid w:val="00195E57"/>
    <w:rsid w:val="001967CB"/>
    <w:rsid w:val="001A34FE"/>
    <w:rsid w:val="001A3754"/>
    <w:rsid w:val="001A3B99"/>
    <w:rsid w:val="001A3CA1"/>
    <w:rsid w:val="001A67A7"/>
    <w:rsid w:val="001A735D"/>
    <w:rsid w:val="001A75D7"/>
    <w:rsid w:val="001B041D"/>
    <w:rsid w:val="001B15E3"/>
    <w:rsid w:val="001B4637"/>
    <w:rsid w:val="001B5CD7"/>
    <w:rsid w:val="001C2C83"/>
    <w:rsid w:val="001C310C"/>
    <w:rsid w:val="001C52ED"/>
    <w:rsid w:val="001C6273"/>
    <w:rsid w:val="001D4029"/>
    <w:rsid w:val="001D5720"/>
    <w:rsid w:val="001D5F90"/>
    <w:rsid w:val="001F4161"/>
    <w:rsid w:val="001F7F88"/>
    <w:rsid w:val="00216D66"/>
    <w:rsid w:val="00217683"/>
    <w:rsid w:val="00220092"/>
    <w:rsid w:val="00220238"/>
    <w:rsid w:val="002214D5"/>
    <w:rsid w:val="00222791"/>
    <w:rsid w:val="00223918"/>
    <w:rsid w:val="0022500F"/>
    <w:rsid w:val="00225DFA"/>
    <w:rsid w:val="00225E02"/>
    <w:rsid w:val="00231906"/>
    <w:rsid w:val="00235BF7"/>
    <w:rsid w:val="002410B9"/>
    <w:rsid w:val="00241DC8"/>
    <w:rsid w:val="002461E4"/>
    <w:rsid w:val="002512B3"/>
    <w:rsid w:val="00252209"/>
    <w:rsid w:val="00253F26"/>
    <w:rsid w:val="002561FD"/>
    <w:rsid w:val="00257723"/>
    <w:rsid w:val="00257E37"/>
    <w:rsid w:val="00262FCE"/>
    <w:rsid w:val="002636FB"/>
    <w:rsid w:val="002646D2"/>
    <w:rsid w:val="0026495E"/>
    <w:rsid w:val="00277016"/>
    <w:rsid w:val="0028570B"/>
    <w:rsid w:val="00287911"/>
    <w:rsid w:val="0029491B"/>
    <w:rsid w:val="00295AD7"/>
    <w:rsid w:val="0029611F"/>
    <w:rsid w:val="002A5682"/>
    <w:rsid w:val="002A69C9"/>
    <w:rsid w:val="002A6F91"/>
    <w:rsid w:val="002A7454"/>
    <w:rsid w:val="002B1750"/>
    <w:rsid w:val="002B1CAA"/>
    <w:rsid w:val="002B204C"/>
    <w:rsid w:val="002B46D4"/>
    <w:rsid w:val="002B5423"/>
    <w:rsid w:val="002B6537"/>
    <w:rsid w:val="002C0A84"/>
    <w:rsid w:val="002C13AD"/>
    <w:rsid w:val="002C31B9"/>
    <w:rsid w:val="002C5BD5"/>
    <w:rsid w:val="002C627F"/>
    <w:rsid w:val="002C682D"/>
    <w:rsid w:val="002D2C59"/>
    <w:rsid w:val="002E155A"/>
    <w:rsid w:val="002F51DD"/>
    <w:rsid w:val="002F6C23"/>
    <w:rsid w:val="00306F01"/>
    <w:rsid w:val="0030748E"/>
    <w:rsid w:val="003109AC"/>
    <w:rsid w:val="003119AB"/>
    <w:rsid w:val="00311E4D"/>
    <w:rsid w:val="00315DBC"/>
    <w:rsid w:val="00317C15"/>
    <w:rsid w:val="00324D86"/>
    <w:rsid w:val="00324DB2"/>
    <w:rsid w:val="00324E72"/>
    <w:rsid w:val="003271C1"/>
    <w:rsid w:val="003279EC"/>
    <w:rsid w:val="00334501"/>
    <w:rsid w:val="003364F5"/>
    <w:rsid w:val="00341AFD"/>
    <w:rsid w:val="00342697"/>
    <w:rsid w:val="0034601C"/>
    <w:rsid w:val="003547C1"/>
    <w:rsid w:val="0035707D"/>
    <w:rsid w:val="00357D0B"/>
    <w:rsid w:val="003616FD"/>
    <w:rsid w:val="00362017"/>
    <w:rsid w:val="003622A7"/>
    <w:rsid w:val="00365F05"/>
    <w:rsid w:val="00371AEC"/>
    <w:rsid w:val="00373297"/>
    <w:rsid w:val="0037369F"/>
    <w:rsid w:val="00373766"/>
    <w:rsid w:val="00375B5E"/>
    <w:rsid w:val="00377914"/>
    <w:rsid w:val="003834DC"/>
    <w:rsid w:val="00384984"/>
    <w:rsid w:val="003853C2"/>
    <w:rsid w:val="00385B1F"/>
    <w:rsid w:val="0038747E"/>
    <w:rsid w:val="00392FF7"/>
    <w:rsid w:val="00394206"/>
    <w:rsid w:val="0039451A"/>
    <w:rsid w:val="00395497"/>
    <w:rsid w:val="00395B25"/>
    <w:rsid w:val="00397825"/>
    <w:rsid w:val="00397A5E"/>
    <w:rsid w:val="003A026B"/>
    <w:rsid w:val="003A0B7C"/>
    <w:rsid w:val="003A3602"/>
    <w:rsid w:val="003A49D3"/>
    <w:rsid w:val="003A6E44"/>
    <w:rsid w:val="003A709C"/>
    <w:rsid w:val="003A7EBD"/>
    <w:rsid w:val="003B3F1B"/>
    <w:rsid w:val="003B5BD1"/>
    <w:rsid w:val="003C3257"/>
    <w:rsid w:val="003C6D1B"/>
    <w:rsid w:val="003C7AF0"/>
    <w:rsid w:val="003D1A4E"/>
    <w:rsid w:val="003D29EE"/>
    <w:rsid w:val="003D50C6"/>
    <w:rsid w:val="003D583B"/>
    <w:rsid w:val="003D65F0"/>
    <w:rsid w:val="003E0616"/>
    <w:rsid w:val="003E11B1"/>
    <w:rsid w:val="003E5AEF"/>
    <w:rsid w:val="003E63FF"/>
    <w:rsid w:val="003F4FDE"/>
    <w:rsid w:val="003F5085"/>
    <w:rsid w:val="00406226"/>
    <w:rsid w:val="0041778C"/>
    <w:rsid w:val="004212D6"/>
    <w:rsid w:val="00422488"/>
    <w:rsid w:val="00431F30"/>
    <w:rsid w:val="00437F2C"/>
    <w:rsid w:val="0044078C"/>
    <w:rsid w:val="00442B1C"/>
    <w:rsid w:val="00442CC8"/>
    <w:rsid w:val="00463C08"/>
    <w:rsid w:val="004649BE"/>
    <w:rsid w:val="00472957"/>
    <w:rsid w:val="00475C49"/>
    <w:rsid w:val="00476AE5"/>
    <w:rsid w:val="00481752"/>
    <w:rsid w:val="00481B63"/>
    <w:rsid w:val="0048603A"/>
    <w:rsid w:val="00486BF5"/>
    <w:rsid w:val="0049175D"/>
    <w:rsid w:val="0049258A"/>
    <w:rsid w:val="0049322A"/>
    <w:rsid w:val="00495276"/>
    <w:rsid w:val="0049631C"/>
    <w:rsid w:val="00497D80"/>
    <w:rsid w:val="004B10D2"/>
    <w:rsid w:val="004B2B25"/>
    <w:rsid w:val="004B43BC"/>
    <w:rsid w:val="004B72B3"/>
    <w:rsid w:val="004B7F42"/>
    <w:rsid w:val="004C5A93"/>
    <w:rsid w:val="004D4739"/>
    <w:rsid w:val="004D6E2C"/>
    <w:rsid w:val="004E08DE"/>
    <w:rsid w:val="004E288C"/>
    <w:rsid w:val="004E4694"/>
    <w:rsid w:val="004E7C4E"/>
    <w:rsid w:val="00502514"/>
    <w:rsid w:val="00502D6C"/>
    <w:rsid w:val="00503EC2"/>
    <w:rsid w:val="0050613B"/>
    <w:rsid w:val="005125E0"/>
    <w:rsid w:val="005210EE"/>
    <w:rsid w:val="00521CDC"/>
    <w:rsid w:val="00522B5D"/>
    <w:rsid w:val="00525C97"/>
    <w:rsid w:val="00525F77"/>
    <w:rsid w:val="0052680D"/>
    <w:rsid w:val="0052797C"/>
    <w:rsid w:val="00533984"/>
    <w:rsid w:val="005409F6"/>
    <w:rsid w:val="005416F8"/>
    <w:rsid w:val="00547BE5"/>
    <w:rsid w:val="00554A60"/>
    <w:rsid w:val="005557A8"/>
    <w:rsid w:val="00557A7B"/>
    <w:rsid w:val="005658D5"/>
    <w:rsid w:val="005659A2"/>
    <w:rsid w:val="00566B5C"/>
    <w:rsid w:val="00573B38"/>
    <w:rsid w:val="00573BBE"/>
    <w:rsid w:val="005752CB"/>
    <w:rsid w:val="00580A87"/>
    <w:rsid w:val="00580B80"/>
    <w:rsid w:val="005818F0"/>
    <w:rsid w:val="00592857"/>
    <w:rsid w:val="00596034"/>
    <w:rsid w:val="005A1800"/>
    <w:rsid w:val="005A6437"/>
    <w:rsid w:val="005B1B74"/>
    <w:rsid w:val="005B5FDF"/>
    <w:rsid w:val="005C1879"/>
    <w:rsid w:val="005C2579"/>
    <w:rsid w:val="005D175C"/>
    <w:rsid w:val="005E50D1"/>
    <w:rsid w:val="005E56A2"/>
    <w:rsid w:val="005F4E03"/>
    <w:rsid w:val="005F7044"/>
    <w:rsid w:val="00600142"/>
    <w:rsid w:val="0060261D"/>
    <w:rsid w:val="00613050"/>
    <w:rsid w:val="00613C6A"/>
    <w:rsid w:val="00616866"/>
    <w:rsid w:val="006170C1"/>
    <w:rsid w:val="00617278"/>
    <w:rsid w:val="006177E0"/>
    <w:rsid w:val="0062024F"/>
    <w:rsid w:val="00622E7D"/>
    <w:rsid w:val="00632A82"/>
    <w:rsid w:val="006351F7"/>
    <w:rsid w:val="00636FC1"/>
    <w:rsid w:val="00641305"/>
    <w:rsid w:val="006430CE"/>
    <w:rsid w:val="006459D6"/>
    <w:rsid w:val="00650363"/>
    <w:rsid w:val="00654EBB"/>
    <w:rsid w:val="00656C4B"/>
    <w:rsid w:val="006573E1"/>
    <w:rsid w:val="006633D1"/>
    <w:rsid w:val="00664250"/>
    <w:rsid w:val="00665AD9"/>
    <w:rsid w:val="00666FF3"/>
    <w:rsid w:val="006674C7"/>
    <w:rsid w:val="006700A4"/>
    <w:rsid w:val="00670A86"/>
    <w:rsid w:val="00670E86"/>
    <w:rsid w:val="00671FD7"/>
    <w:rsid w:val="00676A82"/>
    <w:rsid w:val="00682182"/>
    <w:rsid w:val="006870B5"/>
    <w:rsid w:val="0069245D"/>
    <w:rsid w:val="00697483"/>
    <w:rsid w:val="006B07BE"/>
    <w:rsid w:val="006B08E5"/>
    <w:rsid w:val="006B6E02"/>
    <w:rsid w:val="006C33AA"/>
    <w:rsid w:val="006C4C75"/>
    <w:rsid w:val="006C750B"/>
    <w:rsid w:val="006C773D"/>
    <w:rsid w:val="006E04F0"/>
    <w:rsid w:val="006E1E6B"/>
    <w:rsid w:val="006E3FCA"/>
    <w:rsid w:val="006E5C36"/>
    <w:rsid w:val="006E7DAF"/>
    <w:rsid w:val="006F0188"/>
    <w:rsid w:val="006F492D"/>
    <w:rsid w:val="00700C03"/>
    <w:rsid w:val="0070455E"/>
    <w:rsid w:val="007060BB"/>
    <w:rsid w:val="00706C97"/>
    <w:rsid w:val="00711830"/>
    <w:rsid w:val="00714028"/>
    <w:rsid w:val="007169B2"/>
    <w:rsid w:val="007226B6"/>
    <w:rsid w:val="00723944"/>
    <w:rsid w:val="007256B5"/>
    <w:rsid w:val="00726E55"/>
    <w:rsid w:val="00727470"/>
    <w:rsid w:val="007325F8"/>
    <w:rsid w:val="00733AB7"/>
    <w:rsid w:val="00745266"/>
    <w:rsid w:val="00755C31"/>
    <w:rsid w:val="00756885"/>
    <w:rsid w:val="00761432"/>
    <w:rsid w:val="00763F49"/>
    <w:rsid w:val="007650E9"/>
    <w:rsid w:val="00767D4E"/>
    <w:rsid w:val="00767E36"/>
    <w:rsid w:val="00772032"/>
    <w:rsid w:val="00781968"/>
    <w:rsid w:val="00783921"/>
    <w:rsid w:val="007845C9"/>
    <w:rsid w:val="0078516E"/>
    <w:rsid w:val="00790289"/>
    <w:rsid w:val="00793208"/>
    <w:rsid w:val="00794C15"/>
    <w:rsid w:val="007A01E7"/>
    <w:rsid w:val="007A628C"/>
    <w:rsid w:val="007A62F6"/>
    <w:rsid w:val="007B2ED4"/>
    <w:rsid w:val="007B54D4"/>
    <w:rsid w:val="007B6975"/>
    <w:rsid w:val="007C5DE6"/>
    <w:rsid w:val="007D2D66"/>
    <w:rsid w:val="007D3A8B"/>
    <w:rsid w:val="007D6339"/>
    <w:rsid w:val="007D6CE1"/>
    <w:rsid w:val="007E05A9"/>
    <w:rsid w:val="007E0664"/>
    <w:rsid w:val="007E09E3"/>
    <w:rsid w:val="007E6408"/>
    <w:rsid w:val="007F0F33"/>
    <w:rsid w:val="007F734A"/>
    <w:rsid w:val="007F74DC"/>
    <w:rsid w:val="007F7A7D"/>
    <w:rsid w:val="0080277C"/>
    <w:rsid w:val="0081047F"/>
    <w:rsid w:val="00814FD3"/>
    <w:rsid w:val="00816DD8"/>
    <w:rsid w:val="008171F6"/>
    <w:rsid w:val="00825C50"/>
    <w:rsid w:val="008339E4"/>
    <w:rsid w:val="00837B78"/>
    <w:rsid w:val="008421B2"/>
    <w:rsid w:val="00842963"/>
    <w:rsid w:val="008432D6"/>
    <w:rsid w:val="00851163"/>
    <w:rsid w:val="0085189D"/>
    <w:rsid w:val="0085346B"/>
    <w:rsid w:val="00855F33"/>
    <w:rsid w:val="00861603"/>
    <w:rsid w:val="00867105"/>
    <w:rsid w:val="00871EF6"/>
    <w:rsid w:val="008726F5"/>
    <w:rsid w:val="0087466C"/>
    <w:rsid w:val="00875B40"/>
    <w:rsid w:val="00877E40"/>
    <w:rsid w:val="0088063F"/>
    <w:rsid w:val="008818AF"/>
    <w:rsid w:val="00882C25"/>
    <w:rsid w:val="00887A0D"/>
    <w:rsid w:val="008A2CE4"/>
    <w:rsid w:val="008A56E5"/>
    <w:rsid w:val="008B1FF2"/>
    <w:rsid w:val="008C259A"/>
    <w:rsid w:val="008C2E7C"/>
    <w:rsid w:val="008C4847"/>
    <w:rsid w:val="008D07B1"/>
    <w:rsid w:val="008E14B0"/>
    <w:rsid w:val="008E729E"/>
    <w:rsid w:val="008F06A1"/>
    <w:rsid w:val="00902AB1"/>
    <w:rsid w:val="00904631"/>
    <w:rsid w:val="00905E9B"/>
    <w:rsid w:val="00911AAE"/>
    <w:rsid w:val="00913B4E"/>
    <w:rsid w:val="009154B3"/>
    <w:rsid w:val="00922F1E"/>
    <w:rsid w:val="00924522"/>
    <w:rsid w:val="00925E07"/>
    <w:rsid w:val="00930F35"/>
    <w:rsid w:val="00933962"/>
    <w:rsid w:val="0093664E"/>
    <w:rsid w:val="0094366A"/>
    <w:rsid w:val="00944618"/>
    <w:rsid w:val="0094498F"/>
    <w:rsid w:val="00946B4E"/>
    <w:rsid w:val="0094718E"/>
    <w:rsid w:val="00954A8B"/>
    <w:rsid w:val="00956EEE"/>
    <w:rsid w:val="0096423E"/>
    <w:rsid w:val="00965EC4"/>
    <w:rsid w:val="0096674E"/>
    <w:rsid w:val="00970551"/>
    <w:rsid w:val="009711EA"/>
    <w:rsid w:val="00972942"/>
    <w:rsid w:val="0097463A"/>
    <w:rsid w:val="00975CD7"/>
    <w:rsid w:val="00982DC6"/>
    <w:rsid w:val="0098300E"/>
    <w:rsid w:val="00987ECA"/>
    <w:rsid w:val="009947AF"/>
    <w:rsid w:val="00996E5E"/>
    <w:rsid w:val="009A46DC"/>
    <w:rsid w:val="009B09FE"/>
    <w:rsid w:val="009C4EBD"/>
    <w:rsid w:val="009D16B3"/>
    <w:rsid w:val="009D212A"/>
    <w:rsid w:val="009D75DC"/>
    <w:rsid w:val="009E00D0"/>
    <w:rsid w:val="009E0561"/>
    <w:rsid w:val="009E1FDE"/>
    <w:rsid w:val="009F05D2"/>
    <w:rsid w:val="009F0AC7"/>
    <w:rsid w:val="009F1305"/>
    <w:rsid w:val="009F17C9"/>
    <w:rsid w:val="009F5642"/>
    <w:rsid w:val="00A00EBC"/>
    <w:rsid w:val="00A062E8"/>
    <w:rsid w:val="00A063E4"/>
    <w:rsid w:val="00A06F98"/>
    <w:rsid w:val="00A079A3"/>
    <w:rsid w:val="00A11404"/>
    <w:rsid w:val="00A12B48"/>
    <w:rsid w:val="00A233D9"/>
    <w:rsid w:val="00A24C5C"/>
    <w:rsid w:val="00A3105A"/>
    <w:rsid w:val="00A3365A"/>
    <w:rsid w:val="00A35FCB"/>
    <w:rsid w:val="00A360AE"/>
    <w:rsid w:val="00A41A31"/>
    <w:rsid w:val="00A47B55"/>
    <w:rsid w:val="00A5084A"/>
    <w:rsid w:val="00A52997"/>
    <w:rsid w:val="00A53DAE"/>
    <w:rsid w:val="00A53E19"/>
    <w:rsid w:val="00A54FC7"/>
    <w:rsid w:val="00A56869"/>
    <w:rsid w:val="00A6130B"/>
    <w:rsid w:val="00A61A84"/>
    <w:rsid w:val="00A639C4"/>
    <w:rsid w:val="00A64177"/>
    <w:rsid w:val="00A64E46"/>
    <w:rsid w:val="00A65D22"/>
    <w:rsid w:val="00A711DD"/>
    <w:rsid w:val="00A76DA2"/>
    <w:rsid w:val="00A81AB1"/>
    <w:rsid w:val="00A81F56"/>
    <w:rsid w:val="00A82FC9"/>
    <w:rsid w:val="00A83FB4"/>
    <w:rsid w:val="00A85A0C"/>
    <w:rsid w:val="00A87599"/>
    <w:rsid w:val="00A91CA8"/>
    <w:rsid w:val="00A92145"/>
    <w:rsid w:val="00A95775"/>
    <w:rsid w:val="00A959CE"/>
    <w:rsid w:val="00AA1E54"/>
    <w:rsid w:val="00AA381E"/>
    <w:rsid w:val="00AA4A7F"/>
    <w:rsid w:val="00AA4F53"/>
    <w:rsid w:val="00AA60A9"/>
    <w:rsid w:val="00AB0D2D"/>
    <w:rsid w:val="00AB1B7B"/>
    <w:rsid w:val="00AB30A3"/>
    <w:rsid w:val="00AB430B"/>
    <w:rsid w:val="00AB4E13"/>
    <w:rsid w:val="00AB4EFF"/>
    <w:rsid w:val="00AC1378"/>
    <w:rsid w:val="00AC1776"/>
    <w:rsid w:val="00AC1DA2"/>
    <w:rsid w:val="00AC223C"/>
    <w:rsid w:val="00AC7C36"/>
    <w:rsid w:val="00AD1ED7"/>
    <w:rsid w:val="00AD3C4E"/>
    <w:rsid w:val="00AD6763"/>
    <w:rsid w:val="00AE2B45"/>
    <w:rsid w:val="00B01B2B"/>
    <w:rsid w:val="00B044D9"/>
    <w:rsid w:val="00B05288"/>
    <w:rsid w:val="00B110F0"/>
    <w:rsid w:val="00B20025"/>
    <w:rsid w:val="00B20FF7"/>
    <w:rsid w:val="00B26C74"/>
    <w:rsid w:val="00B27F3F"/>
    <w:rsid w:val="00B301AD"/>
    <w:rsid w:val="00B30400"/>
    <w:rsid w:val="00B36433"/>
    <w:rsid w:val="00B42F84"/>
    <w:rsid w:val="00B44820"/>
    <w:rsid w:val="00B45674"/>
    <w:rsid w:val="00B4589F"/>
    <w:rsid w:val="00B46FA0"/>
    <w:rsid w:val="00B50D57"/>
    <w:rsid w:val="00B515FF"/>
    <w:rsid w:val="00B5326B"/>
    <w:rsid w:val="00B544C3"/>
    <w:rsid w:val="00B6083B"/>
    <w:rsid w:val="00B614E2"/>
    <w:rsid w:val="00B6451D"/>
    <w:rsid w:val="00B65ADB"/>
    <w:rsid w:val="00B72E68"/>
    <w:rsid w:val="00B7538D"/>
    <w:rsid w:val="00B810B9"/>
    <w:rsid w:val="00B84500"/>
    <w:rsid w:val="00B84DA4"/>
    <w:rsid w:val="00B85E30"/>
    <w:rsid w:val="00B95EB5"/>
    <w:rsid w:val="00B96D81"/>
    <w:rsid w:val="00BA1C7F"/>
    <w:rsid w:val="00BA2108"/>
    <w:rsid w:val="00BA3BA9"/>
    <w:rsid w:val="00BA547D"/>
    <w:rsid w:val="00BA6265"/>
    <w:rsid w:val="00BA638C"/>
    <w:rsid w:val="00BA79AE"/>
    <w:rsid w:val="00BB0863"/>
    <w:rsid w:val="00BB2C18"/>
    <w:rsid w:val="00BC5CF6"/>
    <w:rsid w:val="00BD31F5"/>
    <w:rsid w:val="00BD50EB"/>
    <w:rsid w:val="00BD7EAD"/>
    <w:rsid w:val="00BE6FFF"/>
    <w:rsid w:val="00BE7879"/>
    <w:rsid w:val="00BF0517"/>
    <w:rsid w:val="00BF11DD"/>
    <w:rsid w:val="00BF1EAB"/>
    <w:rsid w:val="00C01B4E"/>
    <w:rsid w:val="00C03695"/>
    <w:rsid w:val="00C05369"/>
    <w:rsid w:val="00C12F3D"/>
    <w:rsid w:val="00C135A7"/>
    <w:rsid w:val="00C2125B"/>
    <w:rsid w:val="00C25450"/>
    <w:rsid w:val="00C26DB8"/>
    <w:rsid w:val="00C300C4"/>
    <w:rsid w:val="00C34987"/>
    <w:rsid w:val="00C3548E"/>
    <w:rsid w:val="00C4069C"/>
    <w:rsid w:val="00C41964"/>
    <w:rsid w:val="00C4759F"/>
    <w:rsid w:val="00C507B6"/>
    <w:rsid w:val="00C50A71"/>
    <w:rsid w:val="00C5166C"/>
    <w:rsid w:val="00C53CC2"/>
    <w:rsid w:val="00C56B95"/>
    <w:rsid w:val="00C6056F"/>
    <w:rsid w:val="00C677E1"/>
    <w:rsid w:val="00C71E57"/>
    <w:rsid w:val="00C7221D"/>
    <w:rsid w:val="00C72624"/>
    <w:rsid w:val="00C72BA4"/>
    <w:rsid w:val="00C73B07"/>
    <w:rsid w:val="00C80701"/>
    <w:rsid w:val="00C81A63"/>
    <w:rsid w:val="00C81EA5"/>
    <w:rsid w:val="00C85CCB"/>
    <w:rsid w:val="00C86DF6"/>
    <w:rsid w:val="00C86F31"/>
    <w:rsid w:val="00C87BF0"/>
    <w:rsid w:val="00C952FF"/>
    <w:rsid w:val="00CA2A9D"/>
    <w:rsid w:val="00CA554F"/>
    <w:rsid w:val="00CA6D6B"/>
    <w:rsid w:val="00CB3FAD"/>
    <w:rsid w:val="00CB501D"/>
    <w:rsid w:val="00CB54A5"/>
    <w:rsid w:val="00CB7864"/>
    <w:rsid w:val="00CC1447"/>
    <w:rsid w:val="00CC2EF9"/>
    <w:rsid w:val="00CC648D"/>
    <w:rsid w:val="00CD07C8"/>
    <w:rsid w:val="00CD3F30"/>
    <w:rsid w:val="00CD4BE3"/>
    <w:rsid w:val="00CD6401"/>
    <w:rsid w:val="00CD6747"/>
    <w:rsid w:val="00CD7505"/>
    <w:rsid w:val="00CE353D"/>
    <w:rsid w:val="00CE47D2"/>
    <w:rsid w:val="00CE5835"/>
    <w:rsid w:val="00CF075B"/>
    <w:rsid w:val="00CF14D6"/>
    <w:rsid w:val="00CF68A4"/>
    <w:rsid w:val="00D04154"/>
    <w:rsid w:val="00D05B87"/>
    <w:rsid w:val="00D07A9B"/>
    <w:rsid w:val="00D117DE"/>
    <w:rsid w:val="00D1552B"/>
    <w:rsid w:val="00D24B40"/>
    <w:rsid w:val="00D41457"/>
    <w:rsid w:val="00D4348B"/>
    <w:rsid w:val="00D457D2"/>
    <w:rsid w:val="00D525D0"/>
    <w:rsid w:val="00D53253"/>
    <w:rsid w:val="00D55AAD"/>
    <w:rsid w:val="00D5762B"/>
    <w:rsid w:val="00D611D9"/>
    <w:rsid w:val="00D636DF"/>
    <w:rsid w:val="00D65EDD"/>
    <w:rsid w:val="00D66A2D"/>
    <w:rsid w:val="00D707D6"/>
    <w:rsid w:val="00D70FFA"/>
    <w:rsid w:val="00D71A2D"/>
    <w:rsid w:val="00D73F5C"/>
    <w:rsid w:val="00D7552E"/>
    <w:rsid w:val="00D75745"/>
    <w:rsid w:val="00D910C5"/>
    <w:rsid w:val="00D950F5"/>
    <w:rsid w:val="00D9586D"/>
    <w:rsid w:val="00D972BB"/>
    <w:rsid w:val="00D9773E"/>
    <w:rsid w:val="00DB123D"/>
    <w:rsid w:val="00DC1520"/>
    <w:rsid w:val="00DC28F2"/>
    <w:rsid w:val="00DC3239"/>
    <w:rsid w:val="00DC5AB9"/>
    <w:rsid w:val="00DC619E"/>
    <w:rsid w:val="00DD0BDC"/>
    <w:rsid w:val="00DD2773"/>
    <w:rsid w:val="00DD3A25"/>
    <w:rsid w:val="00DD5FF7"/>
    <w:rsid w:val="00DD716B"/>
    <w:rsid w:val="00DE028D"/>
    <w:rsid w:val="00DE0A1C"/>
    <w:rsid w:val="00DE2E81"/>
    <w:rsid w:val="00DE3F9D"/>
    <w:rsid w:val="00DF4E4C"/>
    <w:rsid w:val="00E007AA"/>
    <w:rsid w:val="00E00A73"/>
    <w:rsid w:val="00E02E8F"/>
    <w:rsid w:val="00E06097"/>
    <w:rsid w:val="00E062F2"/>
    <w:rsid w:val="00E06E93"/>
    <w:rsid w:val="00E06F4C"/>
    <w:rsid w:val="00E10AAF"/>
    <w:rsid w:val="00E1381F"/>
    <w:rsid w:val="00E17F27"/>
    <w:rsid w:val="00E21921"/>
    <w:rsid w:val="00E2560C"/>
    <w:rsid w:val="00E25F13"/>
    <w:rsid w:val="00E30020"/>
    <w:rsid w:val="00E315B2"/>
    <w:rsid w:val="00E37CEA"/>
    <w:rsid w:val="00E40010"/>
    <w:rsid w:val="00E41D7E"/>
    <w:rsid w:val="00E4217B"/>
    <w:rsid w:val="00E436D2"/>
    <w:rsid w:val="00E43DF7"/>
    <w:rsid w:val="00E51D85"/>
    <w:rsid w:val="00E54B6C"/>
    <w:rsid w:val="00E55524"/>
    <w:rsid w:val="00E556CE"/>
    <w:rsid w:val="00E57301"/>
    <w:rsid w:val="00E60435"/>
    <w:rsid w:val="00E65709"/>
    <w:rsid w:val="00E75889"/>
    <w:rsid w:val="00E7600A"/>
    <w:rsid w:val="00E76026"/>
    <w:rsid w:val="00E76FBB"/>
    <w:rsid w:val="00E81465"/>
    <w:rsid w:val="00E82272"/>
    <w:rsid w:val="00E835A5"/>
    <w:rsid w:val="00E845C1"/>
    <w:rsid w:val="00E86957"/>
    <w:rsid w:val="00E90669"/>
    <w:rsid w:val="00E90BB5"/>
    <w:rsid w:val="00E90E6C"/>
    <w:rsid w:val="00EA2E81"/>
    <w:rsid w:val="00EA55B3"/>
    <w:rsid w:val="00EA7A5F"/>
    <w:rsid w:val="00EB40BA"/>
    <w:rsid w:val="00EB49DB"/>
    <w:rsid w:val="00EB6412"/>
    <w:rsid w:val="00EB6CFC"/>
    <w:rsid w:val="00EC3ABD"/>
    <w:rsid w:val="00EC3ADC"/>
    <w:rsid w:val="00EC4010"/>
    <w:rsid w:val="00EC5893"/>
    <w:rsid w:val="00EC660F"/>
    <w:rsid w:val="00EC6733"/>
    <w:rsid w:val="00ED0643"/>
    <w:rsid w:val="00ED40C2"/>
    <w:rsid w:val="00ED77AC"/>
    <w:rsid w:val="00ED79B8"/>
    <w:rsid w:val="00ED79DB"/>
    <w:rsid w:val="00EE1DBA"/>
    <w:rsid w:val="00EE428C"/>
    <w:rsid w:val="00EE6668"/>
    <w:rsid w:val="00EE6754"/>
    <w:rsid w:val="00EF46B4"/>
    <w:rsid w:val="00EF4EA1"/>
    <w:rsid w:val="00EF7FA2"/>
    <w:rsid w:val="00F11E17"/>
    <w:rsid w:val="00F12E81"/>
    <w:rsid w:val="00F15433"/>
    <w:rsid w:val="00F15DB5"/>
    <w:rsid w:val="00F16D9C"/>
    <w:rsid w:val="00F217E7"/>
    <w:rsid w:val="00F236A0"/>
    <w:rsid w:val="00F3055C"/>
    <w:rsid w:val="00F31167"/>
    <w:rsid w:val="00F3145A"/>
    <w:rsid w:val="00F32E0A"/>
    <w:rsid w:val="00F34601"/>
    <w:rsid w:val="00F35D53"/>
    <w:rsid w:val="00F42217"/>
    <w:rsid w:val="00F443F8"/>
    <w:rsid w:val="00F50693"/>
    <w:rsid w:val="00F50FC7"/>
    <w:rsid w:val="00F52448"/>
    <w:rsid w:val="00F566C7"/>
    <w:rsid w:val="00F60375"/>
    <w:rsid w:val="00F70751"/>
    <w:rsid w:val="00F73CF4"/>
    <w:rsid w:val="00F9048B"/>
    <w:rsid w:val="00F90D35"/>
    <w:rsid w:val="00F948DD"/>
    <w:rsid w:val="00F960E8"/>
    <w:rsid w:val="00F979EF"/>
    <w:rsid w:val="00FA3D08"/>
    <w:rsid w:val="00FA5014"/>
    <w:rsid w:val="00FB1FE4"/>
    <w:rsid w:val="00FB238E"/>
    <w:rsid w:val="00FB529B"/>
    <w:rsid w:val="00FB53F3"/>
    <w:rsid w:val="00FC5A1F"/>
    <w:rsid w:val="00FD0A69"/>
    <w:rsid w:val="00FD37BD"/>
    <w:rsid w:val="00FD4A0B"/>
    <w:rsid w:val="00FD70C5"/>
    <w:rsid w:val="00FE19B1"/>
    <w:rsid w:val="00FE2339"/>
    <w:rsid w:val="00FE61AF"/>
    <w:rsid w:val="00FF12B5"/>
    <w:rsid w:val="00FF45A8"/>
    <w:rsid w:val="00FF4F06"/>
    <w:rsid w:val="00FF6AB2"/>
    <w:rsid w:val="04685D0B"/>
    <w:rsid w:val="09C54E93"/>
    <w:rsid w:val="10342C9F"/>
    <w:rsid w:val="120B3465"/>
    <w:rsid w:val="14BF2E66"/>
    <w:rsid w:val="194A5A84"/>
    <w:rsid w:val="2871494E"/>
    <w:rsid w:val="2D932F2F"/>
    <w:rsid w:val="2E993531"/>
    <w:rsid w:val="318F6BD2"/>
    <w:rsid w:val="343C0C13"/>
    <w:rsid w:val="479C1FB3"/>
    <w:rsid w:val="51CB23DA"/>
    <w:rsid w:val="5D6E2CFE"/>
    <w:rsid w:val="630062FA"/>
    <w:rsid w:val="66BE68FB"/>
    <w:rsid w:val="67C757F3"/>
    <w:rsid w:val="6BA14F78"/>
    <w:rsid w:val="700375E3"/>
    <w:rsid w:val="710C1723"/>
    <w:rsid w:val="749C4CC7"/>
    <w:rsid w:val="7B2E762D"/>
    <w:rsid w:val="7B3474D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7"/>
    <w:qFormat/>
    <w:uiPriority w:val="99"/>
    <w:pPr>
      <w:keepNext/>
      <w:keepLines/>
      <w:spacing w:before="260" w:after="260" w:line="416" w:lineRule="auto"/>
      <w:outlineLvl w:val="2"/>
    </w:pPr>
    <w:rPr>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99"/>
    <w:pPr>
      <w:autoSpaceDE w:val="0"/>
      <w:autoSpaceDN w:val="0"/>
      <w:adjustRightInd w:val="0"/>
      <w:jc w:val="left"/>
    </w:pPr>
    <w:rPr>
      <w:rFonts w:ascii="Cambria" w:hAnsi="Cambria" w:eastAsia="黑体" w:cs="Cambria"/>
      <w:sz w:val="20"/>
      <w:szCs w:val="20"/>
    </w:rPr>
  </w:style>
  <w:style w:type="paragraph" w:styleId="6">
    <w:name w:val="Document Map"/>
    <w:basedOn w:val="1"/>
    <w:link w:val="30"/>
    <w:semiHidden/>
    <w:qFormat/>
    <w:uiPriority w:val="99"/>
    <w:pPr>
      <w:shd w:val="clear" w:color="auto" w:fill="000080"/>
    </w:pPr>
  </w:style>
  <w:style w:type="paragraph" w:styleId="7">
    <w:name w:val="annotation text"/>
    <w:basedOn w:val="1"/>
    <w:link w:val="28"/>
    <w:semiHidden/>
    <w:qFormat/>
    <w:uiPriority w:val="99"/>
    <w:pPr>
      <w:jc w:val="left"/>
    </w:pPr>
  </w:style>
  <w:style w:type="paragraph" w:styleId="8">
    <w:name w:val="toc 3"/>
    <w:basedOn w:val="1"/>
    <w:next w:val="1"/>
    <w:qFormat/>
    <w:uiPriority w:val="39"/>
  </w:style>
  <w:style w:type="paragraph" w:styleId="9">
    <w:name w:val="Plain Text"/>
    <w:basedOn w:val="1"/>
    <w:link w:val="31"/>
    <w:qFormat/>
    <w:uiPriority w:val="99"/>
    <w:rPr>
      <w:rFonts w:ascii="宋体" w:hAnsi="Courier New" w:cs="宋体"/>
      <w:kern w:val="0"/>
      <w:sz w:val="20"/>
      <w:szCs w:val="20"/>
    </w:rPr>
  </w:style>
  <w:style w:type="paragraph" w:styleId="10">
    <w:name w:val="Date"/>
    <w:basedOn w:val="1"/>
    <w:next w:val="1"/>
    <w:link w:val="32"/>
    <w:qFormat/>
    <w:uiPriority w:val="99"/>
    <w:pPr>
      <w:ind w:left="100" w:leftChars="2500"/>
    </w:pPr>
  </w:style>
  <w:style w:type="paragraph" w:styleId="11">
    <w:name w:val="Balloon Text"/>
    <w:basedOn w:val="1"/>
    <w:link w:val="33"/>
    <w:semiHidden/>
    <w:qFormat/>
    <w:uiPriority w:val="99"/>
    <w:rPr>
      <w:sz w:val="18"/>
      <w:szCs w:val="18"/>
    </w:rPr>
  </w:style>
  <w:style w:type="paragraph" w:styleId="12">
    <w:name w:val="footer"/>
    <w:basedOn w:val="1"/>
    <w:link w:val="34"/>
    <w:qFormat/>
    <w:uiPriority w:val="99"/>
    <w:pPr>
      <w:tabs>
        <w:tab w:val="center" w:pos="4153"/>
        <w:tab w:val="right" w:pos="8306"/>
      </w:tabs>
      <w:snapToGrid w:val="0"/>
      <w:jc w:val="left"/>
    </w:pPr>
    <w:rPr>
      <w:kern w:val="0"/>
      <w:sz w:val="18"/>
      <w:szCs w:val="18"/>
    </w:rPr>
  </w:style>
  <w:style w:type="paragraph" w:styleId="13">
    <w:name w:val="header"/>
    <w:basedOn w:val="1"/>
    <w:link w:val="35"/>
    <w:qFormat/>
    <w:uiPriority w:val="99"/>
    <w:pP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tabs>
        <w:tab w:val="left" w:pos="851"/>
        <w:tab w:val="right" w:leader="dot" w:pos="8296"/>
      </w:tabs>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7"/>
    <w:next w:val="7"/>
    <w:link w:val="29"/>
    <w:semiHidden/>
    <w:qFormat/>
    <w:uiPriority w:val="99"/>
    <w:rPr>
      <w:b/>
      <w:bCs/>
    </w:rPr>
  </w:style>
  <w:style w:type="table" w:styleId="19">
    <w:name w:val="Table Grid"/>
    <w:basedOn w:val="18"/>
    <w:qFormat/>
    <w:uiPriority w:val="99"/>
    <w:rPr>
      <w:rFonts w:cs="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style>
  <w:style w:type="character" w:styleId="22">
    <w:name w:val="Emphasis"/>
    <w:basedOn w:val="20"/>
    <w:qFormat/>
    <w:locked/>
    <w:uiPriority w:val="20"/>
    <w:rPr>
      <w:i/>
      <w:iCs/>
    </w:rPr>
  </w:style>
  <w:style w:type="character" w:styleId="23">
    <w:name w:val="Hyperlink"/>
    <w:basedOn w:val="20"/>
    <w:qFormat/>
    <w:uiPriority w:val="99"/>
    <w:rPr>
      <w:rFonts w:ascii="Arial" w:hAnsi="Arial" w:cs="Arial"/>
      <w:color w:val="1122CC"/>
      <w:u w:val="single"/>
    </w:rPr>
  </w:style>
  <w:style w:type="character" w:styleId="24">
    <w:name w:val="annotation reference"/>
    <w:basedOn w:val="20"/>
    <w:semiHidden/>
    <w:qFormat/>
    <w:uiPriority w:val="99"/>
    <w:rPr>
      <w:sz w:val="21"/>
      <w:szCs w:val="21"/>
    </w:rPr>
  </w:style>
  <w:style w:type="character" w:customStyle="1" w:styleId="25">
    <w:name w:val="标题 1 字符"/>
    <w:basedOn w:val="20"/>
    <w:link w:val="2"/>
    <w:qFormat/>
    <w:locked/>
    <w:uiPriority w:val="99"/>
    <w:rPr>
      <w:rFonts w:ascii="Times New Roman" w:hAnsi="Times New Roman" w:eastAsia="宋体" w:cs="Times New Roman"/>
      <w:b/>
      <w:bCs/>
      <w:kern w:val="44"/>
      <w:sz w:val="44"/>
      <w:szCs w:val="44"/>
    </w:rPr>
  </w:style>
  <w:style w:type="character" w:customStyle="1" w:styleId="26">
    <w:name w:val="标题 2 字符"/>
    <w:basedOn w:val="20"/>
    <w:link w:val="3"/>
    <w:semiHidden/>
    <w:locked/>
    <w:uiPriority w:val="99"/>
    <w:rPr>
      <w:rFonts w:ascii="Cambria" w:hAnsi="Cambria" w:eastAsia="宋体" w:cs="Cambria"/>
      <w:b/>
      <w:bCs/>
      <w:kern w:val="2"/>
      <w:sz w:val="32"/>
      <w:szCs w:val="32"/>
    </w:rPr>
  </w:style>
  <w:style w:type="character" w:customStyle="1" w:styleId="27">
    <w:name w:val="标题 3 字符"/>
    <w:basedOn w:val="20"/>
    <w:link w:val="4"/>
    <w:qFormat/>
    <w:locked/>
    <w:uiPriority w:val="99"/>
    <w:rPr>
      <w:rFonts w:ascii="Times New Roman" w:hAnsi="Times New Roman" w:eastAsia="宋体" w:cs="Times New Roman"/>
      <w:b/>
      <w:bCs/>
      <w:sz w:val="32"/>
      <w:szCs w:val="32"/>
    </w:rPr>
  </w:style>
  <w:style w:type="character" w:customStyle="1" w:styleId="28">
    <w:name w:val="批注文字 字符"/>
    <w:basedOn w:val="20"/>
    <w:link w:val="7"/>
    <w:qFormat/>
    <w:locked/>
    <w:uiPriority w:val="99"/>
    <w:rPr>
      <w:rFonts w:ascii="Times New Roman" w:hAnsi="Times New Roman" w:cs="Times New Roman"/>
      <w:kern w:val="2"/>
      <w:sz w:val="24"/>
      <w:szCs w:val="24"/>
    </w:rPr>
  </w:style>
  <w:style w:type="character" w:customStyle="1" w:styleId="29">
    <w:name w:val="批注主题 字符"/>
    <w:basedOn w:val="28"/>
    <w:link w:val="17"/>
    <w:qFormat/>
    <w:locked/>
    <w:uiPriority w:val="99"/>
    <w:rPr>
      <w:rFonts w:ascii="Times New Roman" w:hAnsi="Times New Roman" w:cs="Times New Roman"/>
      <w:b/>
      <w:bCs/>
      <w:kern w:val="2"/>
      <w:sz w:val="24"/>
      <w:szCs w:val="24"/>
    </w:rPr>
  </w:style>
  <w:style w:type="character" w:customStyle="1" w:styleId="30">
    <w:name w:val="文档结构图 字符"/>
    <w:basedOn w:val="20"/>
    <w:link w:val="6"/>
    <w:semiHidden/>
    <w:qFormat/>
    <w:uiPriority w:val="99"/>
    <w:rPr>
      <w:rFonts w:ascii="Times New Roman" w:hAnsi="Times New Roman"/>
      <w:sz w:val="0"/>
      <w:szCs w:val="0"/>
    </w:rPr>
  </w:style>
  <w:style w:type="character" w:customStyle="1" w:styleId="31">
    <w:name w:val="纯文本 字符"/>
    <w:basedOn w:val="20"/>
    <w:link w:val="9"/>
    <w:qFormat/>
    <w:locked/>
    <w:uiPriority w:val="99"/>
    <w:rPr>
      <w:rFonts w:ascii="宋体" w:hAnsi="Courier New" w:cs="宋体"/>
      <w:sz w:val="21"/>
      <w:szCs w:val="21"/>
    </w:rPr>
  </w:style>
  <w:style w:type="character" w:customStyle="1" w:styleId="32">
    <w:name w:val="日期 字符"/>
    <w:basedOn w:val="20"/>
    <w:link w:val="10"/>
    <w:qFormat/>
    <w:locked/>
    <w:uiPriority w:val="99"/>
    <w:rPr>
      <w:rFonts w:ascii="Times New Roman" w:hAnsi="Times New Roman" w:cs="Times New Roman"/>
      <w:kern w:val="2"/>
      <w:sz w:val="24"/>
      <w:szCs w:val="24"/>
    </w:rPr>
  </w:style>
  <w:style w:type="character" w:customStyle="1" w:styleId="33">
    <w:name w:val="批注框文本 字符"/>
    <w:basedOn w:val="20"/>
    <w:link w:val="11"/>
    <w:qFormat/>
    <w:locked/>
    <w:uiPriority w:val="99"/>
    <w:rPr>
      <w:rFonts w:ascii="Times New Roman" w:hAnsi="Times New Roman" w:cs="Times New Roman"/>
      <w:kern w:val="2"/>
      <w:sz w:val="18"/>
      <w:szCs w:val="18"/>
    </w:rPr>
  </w:style>
  <w:style w:type="character" w:customStyle="1" w:styleId="34">
    <w:name w:val="页脚 字符"/>
    <w:basedOn w:val="20"/>
    <w:link w:val="12"/>
    <w:qFormat/>
    <w:locked/>
    <w:uiPriority w:val="99"/>
    <w:rPr>
      <w:rFonts w:ascii="Times New Roman" w:hAnsi="Times New Roman" w:eastAsia="宋体" w:cs="Times New Roman"/>
      <w:sz w:val="18"/>
      <w:szCs w:val="18"/>
    </w:rPr>
  </w:style>
  <w:style w:type="character" w:customStyle="1" w:styleId="35">
    <w:name w:val="页眉 字符"/>
    <w:basedOn w:val="20"/>
    <w:link w:val="13"/>
    <w:qFormat/>
    <w:locked/>
    <w:uiPriority w:val="99"/>
    <w:rPr>
      <w:rFonts w:ascii="Times New Roman" w:hAnsi="Times New Roman" w:cs="Times New Roman"/>
      <w:kern w:val="2"/>
      <w:sz w:val="18"/>
      <w:szCs w:val="18"/>
    </w:rPr>
  </w:style>
  <w:style w:type="character" w:customStyle="1" w:styleId="36">
    <w:name w:val="p0 Char Char"/>
    <w:link w:val="37"/>
    <w:qFormat/>
    <w:locked/>
    <w:uiPriority w:val="99"/>
    <w:rPr>
      <w:rFonts w:ascii="Times New Roman" w:hAnsi="Times New Roman" w:cs="Times New Roman"/>
      <w:sz w:val="21"/>
      <w:szCs w:val="21"/>
    </w:rPr>
  </w:style>
  <w:style w:type="paragraph" w:customStyle="1" w:styleId="37">
    <w:name w:val="p0"/>
    <w:basedOn w:val="1"/>
    <w:link w:val="36"/>
    <w:qFormat/>
    <w:uiPriority w:val="99"/>
    <w:pPr>
      <w:widowControl/>
      <w:spacing w:line="360" w:lineRule="atLeast"/>
    </w:pPr>
    <w:rPr>
      <w:kern w:val="0"/>
    </w:rPr>
  </w:style>
  <w:style w:type="character" w:customStyle="1" w:styleId="38">
    <w:name w:val="纯文本 Char1"/>
    <w:qFormat/>
    <w:uiPriority w:val="99"/>
    <w:rPr>
      <w:rFonts w:ascii="宋体" w:hAnsi="Courier New" w:eastAsia="宋体" w:cs="宋体"/>
      <w:sz w:val="21"/>
      <w:szCs w:val="21"/>
    </w:rPr>
  </w:style>
  <w:style w:type="character" w:customStyle="1" w:styleId="39">
    <w:name w:val="页眉 Char Char Char"/>
    <w:qFormat/>
    <w:uiPriority w:val="99"/>
    <w:rPr>
      <w:rFonts w:ascii="Times New Roman" w:hAnsi="Times New Roman" w:cs="Times New Roman"/>
      <w:kern w:val="2"/>
      <w:sz w:val="18"/>
      <w:szCs w:val="18"/>
    </w:rPr>
  </w:style>
  <w:style w:type="character" w:customStyle="1" w:styleId="40">
    <w:name w:val="apple-style-span"/>
    <w:qFormat/>
    <w:uiPriority w:val="99"/>
  </w:style>
  <w:style w:type="character" w:customStyle="1" w:styleId="41">
    <w:name w:val="发布"/>
    <w:qFormat/>
    <w:uiPriority w:val="99"/>
    <w:rPr>
      <w:rFonts w:ascii="黑体" w:eastAsia="黑体" w:cs="黑体"/>
      <w:spacing w:val="22"/>
      <w:w w:val="100"/>
      <w:position w:val="3"/>
      <w:sz w:val="28"/>
      <w:szCs w:val="28"/>
    </w:rPr>
  </w:style>
  <w:style w:type="character" w:customStyle="1" w:styleId="42">
    <w:name w:val="段 Char Char"/>
    <w:link w:val="43"/>
    <w:qFormat/>
    <w:locked/>
    <w:uiPriority w:val="99"/>
    <w:rPr>
      <w:rFonts w:ascii="宋体" w:hAnsi="Times New Roman" w:cs="宋体"/>
      <w:sz w:val="21"/>
      <w:szCs w:val="21"/>
      <w:lang w:val="en-US" w:eastAsia="zh-CN" w:bidi="ar-SA"/>
    </w:rPr>
  </w:style>
  <w:style w:type="paragraph" w:customStyle="1" w:styleId="43">
    <w:name w:val="段"/>
    <w:link w:val="42"/>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44">
    <w:name w:val="页眉 Char Char"/>
    <w:qFormat/>
    <w:uiPriority w:val="99"/>
    <w:rPr>
      <w:rFonts w:ascii="Times New Roman" w:hAnsi="Times New Roman" w:cs="Times New Roman"/>
      <w:kern w:val="2"/>
      <w:sz w:val="18"/>
      <w:szCs w:val="18"/>
    </w:rPr>
  </w:style>
  <w:style w:type="paragraph" w:customStyle="1" w:styleId="45">
    <w:name w:val="实施日期"/>
    <w:basedOn w:val="1"/>
    <w:qFormat/>
    <w:uiPriority w:val="99"/>
    <w:pPr>
      <w:widowControl/>
      <w:jc w:val="right"/>
    </w:pPr>
    <w:rPr>
      <w:rFonts w:eastAsia="黑体"/>
      <w:kern w:val="0"/>
      <w:sz w:val="28"/>
      <w:szCs w:val="28"/>
    </w:rPr>
  </w:style>
  <w:style w:type="paragraph" w:customStyle="1" w:styleId="4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47">
    <w:name w:val="终结线"/>
    <w:basedOn w:val="1"/>
    <w:link w:val="78"/>
    <w:qFormat/>
    <w:uiPriority w:val="99"/>
    <w:rPr>
      <w:sz w:val="24"/>
      <w:szCs w:val="24"/>
    </w:rPr>
  </w:style>
  <w:style w:type="paragraph" w:customStyle="1" w:styleId="48">
    <w:name w:val="五级无标题条"/>
    <w:basedOn w:val="1"/>
    <w:qFormat/>
    <w:uiPriority w:val="99"/>
    <w:pPr>
      <w:autoSpaceDE w:val="0"/>
      <w:autoSpaceDN w:val="0"/>
      <w:adjustRightInd w:val="0"/>
      <w:jc w:val="left"/>
    </w:pPr>
  </w:style>
  <w:style w:type="paragraph" w:customStyle="1" w:styleId="49">
    <w:name w:val="目次、标准名称标题"/>
    <w:basedOn w:val="1"/>
    <w:next w:val="43"/>
    <w:qFormat/>
    <w:uiPriority w:val="99"/>
    <w:pPr>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50">
    <w:name w:val="二级无标题条"/>
    <w:basedOn w:val="1"/>
    <w:qFormat/>
    <w:uiPriority w:val="99"/>
    <w:pPr>
      <w:autoSpaceDE w:val="0"/>
      <w:autoSpaceDN w:val="0"/>
      <w:adjustRightInd w:val="0"/>
      <w:jc w:val="left"/>
    </w:pPr>
  </w:style>
  <w:style w:type="paragraph" w:customStyle="1" w:styleId="51">
    <w:name w:val="其他发布部门"/>
    <w:basedOn w:val="1"/>
    <w:qFormat/>
    <w:uiPriority w:val="99"/>
    <w:pPr>
      <w:widowControl/>
      <w:spacing w:line="240" w:lineRule="atLeast"/>
      <w:jc w:val="center"/>
    </w:pPr>
    <w:rPr>
      <w:rFonts w:ascii="黑体" w:eastAsia="黑体" w:cs="黑体"/>
      <w:spacing w:val="20"/>
      <w:w w:val="135"/>
      <w:kern w:val="0"/>
      <w:sz w:val="36"/>
      <w:szCs w:val="36"/>
    </w:rPr>
  </w:style>
  <w:style w:type="paragraph" w:customStyle="1" w:styleId="52">
    <w:name w:val="封面标准文稿编辑信息"/>
    <w:qFormat/>
    <w:uiPriority w:val="99"/>
    <w:pPr>
      <w:spacing w:before="180" w:line="180" w:lineRule="exact"/>
      <w:jc w:val="center"/>
    </w:pPr>
    <w:rPr>
      <w:rFonts w:ascii="宋体" w:hAnsi="Times New Roman" w:eastAsia="宋体" w:cs="宋体"/>
      <w:lang w:val="en-US" w:eastAsia="zh-CN" w:bidi="ar-SA"/>
    </w:rPr>
  </w:style>
  <w:style w:type="paragraph" w:styleId="53">
    <w:name w:val="List Paragraph"/>
    <w:basedOn w:val="1"/>
    <w:qFormat/>
    <w:uiPriority w:val="99"/>
    <w:pPr>
      <w:widowControl/>
      <w:ind w:firstLine="420" w:firstLineChars="200"/>
      <w:jc w:val="left"/>
    </w:pPr>
    <w:rPr>
      <w:rFonts w:ascii="宋体" w:hAnsi="宋体" w:cs="宋体"/>
      <w:kern w:val="0"/>
      <w:sz w:val="24"/>
      <w:szCs w:val="24"/>
    </w:rPr>
  </w:style>
  <w:style w:type="paragraph" w:customStyle="1" w:styleId="54">
    <w:name w:val="标准标志"/>
    <w:next w:val="1"/>
    <w:qFormat/>
    <w:uiPriority w:val="99"/>
    <w:pPr>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55">
    <w:name w:val="一级无标题条"/>
    <w:basedOn w:val="1"/>
    <w:qFormat/>
    <w:uiPriority w:val="99"/>
    <w:pPr>
      <w:autoSpaceDE w:val="0"/>
      <w:autoSpaceDN w:val="0"/>
      <w:adjustRightInd w:val="0"/>
      <w:jc w:val="left"/>
    </w:pPr>
  </w:style>
  <w:style w:type="paragraph" w:customStyle="1" w:styleId="56">
    <w:name w:val="三级无标题条"/>
    <w:basedOn w:val="1"/>
    <w:qFormat/>
    <w:uiPriority w:val="99"/>
    <w:pPr>
      <w:autoSpaceDE w:val="0"/>
      <w:autoSpaceDN w:val="0"/>
      <w:adjustRightInd w:val="0"/>
      <w:jc w:val="left"/>
    </w:pPr>
  </w:style>
  <w:style w:type="paragraph" w:customStyle="1" w:styleId="57">
    <w:name w:val="封面标准文稿类别"/>
    <w:qFormat/>
    <w:uiPriority w:val="99"/>
    <w:pPr>
      <w:spacing w:before="440" w:line="400" w:lineRule="exact"/>
      <w:jc w:val="center"/>
    </w:pPr>
    <w:rPr>
      <w:rFonts w:ascii="宋体" w:hAnsi="Times New Roman" w:eastAsia="宋体" w:cs="宋体"/>
      <w:sz w:val="24"/>
      <w:szCs w:val="24"/>
      <w:lang w:val="en-US" w:eastAsia="zh-CN" w:bidi="ar-SA"/>
    </w:rPr>
  </w:style>
  <w:style w:type="paragraph" w:customStyle="1" w:styleId="58">
    <w:name w:val="四级条标题"/>
    <w:basedOn w:val="59"/>
    <w:next w:val="43"/>
    <w:qFormat/>
    <w:uiPriority w:val="99"/>
    <w:pPr>
      <w:ind w:left="0"/>
      <w:outlineLvl w:val="5"/>
    </w:pPr>
  </w:style>
  <w:style w:type="paragraph" w:customStyle="1" w:styleId="59">
    <w:name w:val="三级条标题"/>
    <w:basedOn w:val="60"/>
    <w:next w:val="43"/>
    <w:qFormat/>
    <w:uiPriority w:val="99"/>
    <w:pPr>
      <w:ind w:left="568"/>
      <w:outlineLvl w:val="4"/>
    </w:pPr>
  </w:style>
  <w:style w:type="paragraph" w:customStyle="1" w:styleId="60">
    <w:name w:val="二级条标题"/>
    <w:basedOn w:val="61"/>
    <w:next w:val="43"/>
    <w:qFormat/>
    <w:uiPriority w:val="99"/>
    <w:pPr>
      <w:ind w:left="426"/>
      <w:outlineLvl w:val="3"/>
    </w:pPr>
  </w:style>
  <w:style w:type="paragraph" w:customStyle="1" w:styleId="61">
    <w:name w:val="一级条标题"/>
    <w:basedOn w:val="62"/>
    <w:next w:val="43"/>
    <w:link w:val="71"/>
    <w:qFormat/>
    <w:uiPriority w:val="99"/>
    <w:pPr>
      <w:spacing w:beforeLines="0" w:afterLines="0"/>
      <w:outlineLvl w:val="2"/>
    </w:pPr>
  </w:style>
  <w:style w:type="paragraph" w:customStyle="1" w:styleId="62">
    <w:name w:val="章标题"/>
    <w:next w:val="43"/>
    <w:qFormat/>
    <w:uiPriority w:val="99"/>
    <w:pPr>
      <w:spacing w:beforeLines="50" w:afterLines="50"/>
      <w:jc w:val="both"/>
      <w:outlineLvl w:val="1"/>
    </w:pPr>
    <w:rPr>
      <w:rFonts w:ascii="黑体" w:hAnsi="Times New Roman" w:eastAsia="黑体" w:cs="黑体"/>
      <w:sz w:val="21"/>
      <w:szCs w:val="21"/>
      <w:lang w:val="en-US" w:eastAsia="zh-CN" w:bidi="ar-SA"/>
    </w:rPr>
  </w:style>
  <w:style w:type="paragraph" w:customStyle="1" w:styleId="63">
    <w:name w:val="字母编号列项（一级）"/>
    <w:qFormat/>
    <w:uiPriority w:val="99"/>
    <w:pPr>
      <w:ind w:left="840" w:leftChars="200" w:hanging="420" w:hangingChars="200"/>
      <w:jc w:val="both"/>
    </w:pPr>
    <w:rPr>
      <w:rFonts w:ascii="宋体" w:hAnsi="Times New Roman" w:eastAsia="宋体" w:cs="宋体"/>
      <w:sz w:val="21"/>
      <w:szCs w:val="21"/>
      <w:lang w:val="en-US" w:eastAsia="zh-CN" w:bidi="ar-SA"/>
    </w:rPr>
  </w:style>
  <w:style w:type="paragraph" w:customStyle="1" w:styleId="64">
    <w:name w:val="其他标准称谓"/>
    <w:qFormat/>
    <w:uiPriority w:val="99"/>
    <w:pPr>
      <w:spacing w:line="240" w:lineRule="atLeast"/>
      <w:jc w:val="distribute"/>
    </w:pPr>
    <w:rPr>
      <w:rFonts w:ascii="黑体" w:hAnsi="宋体" w:eastAsia="黑体" w:cs="黑体"/>
      <w:sz w:val="52"/>
      <w:szCs w:val="52"/>
      <w:lang w:val="en-US" w:eastAsia="zh-CN" w:bidi="ar-SA"/>
    </w:rPr>
  </w:style>
  <w:style w:type="paragraph" w:customStyle="1" w:styleId="65">
    <w:name w:val="前言、引言标题"/>
    <w:next w:val="1"/>
    <w:qFormat/>
    <w:uiPriority w:val="99"/>
    <w:p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66">
    <w:name w:val="p15"/>
    <w:basedOn w:val="1"/>
    <w:qFormat/>
    <w:uiPriority w:val="99"/>
    <w:pPr>
      <w:widowControl/>
      <w:spacing w:line="680" w:lineRule="atLeast"/>
      <w:jc w:val="center"/>
    </w:pPr>
    <w:rPr>
      <w:rFonts w:ascii="黑体" w:hAnsi="宋体" w:eastAsia="黑体" w:cs="黑体"/>
      <w:kern w:val="0"/>
      <w:sz w:val="52"/>
      <w:szCs w:val="52"/>
    </w:rPr>
  </w:style>
  <w:style w:type="paragraph" w:customStyle="1" w:styleId="67">
    <w:name w:val="四级无标题条"/>
    <w:basedOn w:val="1"/>
    <w:qFormat/>
    <w:uiPriority w:val="99"/>
    <w:pPr>
      <w:autoSpaceDE w:val="0"/>
      <w:autoSpaceDN w:val="0"/>
      <w:adjustRightInd w:val="0"/>
      <w:jc w:val="left"/>
    </w:pPr>
  </w:style>
  <w:style w:type="paragraph" w:customStyle="1" w:styleId="68">
    <w:name w:val="修订1"/>
    <w:qFormat/>
    <w:uiPriority w:val="99"/>
    <w:rPr>
      <w:rFonts w:ascii="Times New Roman" w:hAnsi="Times New Roman" w:eastAsia="宋体" w:cs="Times New Roman"/>
      <w:kern w:val="2"/>
      <w:sz w:val="21"/>
      <w:szCs w:val="21"/>
      <w:lang w:val="en-US" w:eastAsia="zh-CN" w:bidi="ar-SA"/>
    </w:rPr>
  </w:style>
  <w:style w:type="paragraph" w:customStyle="1" w:styleId="69">
    <w:name w:val="五级条标题"/>
    <w:basedOn w:val="58"/>
    <w:next w:val="43"/>
    <w:qFormat/>
    <w:uiPriority w:val="99"/>
    <w:pPr>
      <w:outlineLvl w:val="6"/>
    </w:pPr>
  </w:style>
  <w:style w:type="character" w:customStyle="1" w:styleId="70">
    <w:name w:val="段 Char"/>
    <w:basedOn w:val="20"/>
    <w:qFormat/>
    <w:uiPriority w:val="99"/>
    <w:rPr>
      <w:rFonts w:ascii="宋体" w:cs="宋体"/>
      <w:sz w:val="21"/>
      <w:szCs w:val="21"/>
      <w:lang w:val="en-US" w:eastAsia="zh-CN"/>
    </w:rPr>
  </w:style>
  <w:style w:type="character" w:customStyle="1" w:styleId="71">
    <w:name w:val="一级条标题 Char"/>
    <w:basedOn w:val="20"/>
    <w:link w:val="61"/>
    <w:qFormat/>
    <w:locked/>
    <w:uiPriority w:val="99"/>
    <w:rPr>
      <w:rFonts w:ascii="黑体" w:hAnsi="Times New Roman" w:eastAsia="黑体" w:cs="黑体"/>
      <w:sz w:val="21"/>
      <w:szCs w:val="21"/>
    </w:rPr>
  </w:style>
  <w:style w:type="paragraph" w:customStyle="1" w:styleId="72">
    <w:name w:val="二级无"/>
    <w:basedOn w:val="60"/>
    <w:qFormat/>
    <w:uiPriority w:val="99"/>
    <w:pPr>
      <w:jc w:val="left"/>
    </w:pPr>
    <w:rPr>
      <w:rFonts w:ascii="宋体" w:eastAsia="宋体" w:cs="宋体"/>
    </w:rPr>
  </w:style>
  <w:style w:type="paragraph" w:customStyle="1" w:styleId="73">
    <w:name w:val="正文表标题"/>
    <w:next w:val="43"/>
    <w:qFormat/>
    <w:uiPriority w:val="99"/>
    <w:pPr>
      <w:spacing w:beforeLines="50" w:afterLines="50"/>
      <w:jc w:val="center"/>
    </w:pPr>
    <w:rPr>
      <w:rFonts w:ascii="黑体" w:hAnsi="Times New Roman" w:eastAsia="黑体" w:cs="黑体"/>
      <w:sz w:val="21"/>
      <w:szCs w:val="21"/>
      <w:lang w:val="en-US" w:eastAsia="zh-CN" w:bidi="ar-SA"/>
    </w:rPr>
  </w:style>
  <w:style w:type="paragraph" w:customStyle="1" w:styleId="74">
    <w:name w:val="正文图标题"/>
    <w:next w:val="43"/>
    <w:qFormat/>
    <w:uiPriority w:val="99"/>
    <w:pPr>
      <w:numPr>
        <w:ilvl w:val="0"/>
        <w:numId w:val="1"/>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75">
    <w:name w:val="其他发布日期"/>
    <w:basedOn w:val="1"/>
    <w:qFormat/>
    <w:uiPriority w:val="99"/>
    <w:pPr>
      <w:framePr w:w="3997" w:h="471" w:hRule="exact" w:vSpace="181" w:wrap="around" w:vAnchor="page" w:hAnchor="page" w:x="1419" w:y="14097" w:anchorLock="1"/>
      <w:widowControl/>
      <w:numPr>
        <w:ilvl w:val="0"/>
        <w:numId w:val="2"/>
      </w:numPr>
      <w:jc w:val="left"/>
    </w:pPr>
    <w:rPr>
      <w:rFonts w:eastAsia="黑体"/>
      <w:kern w:val="0"/>
      <w:sz w:val="28"/>
      <w:szCs w:val="28"/>
    </w:rPr>
  </w:style>
  <w:style w:type="paragraph" w:customStyle="1" w:styleId="76">
    <w:name w:val="数字编号列项（二级）"/>
    <w:qFormat/>
    <w:uiPriority w:val="99"/>
    <w:pPr>
      <w:tabs>
        <w:tab w:val="left" w:pos="1260"/>
      </w:tabs>
      <w:ind w:left="1259" w:hanging="419"/>
      <w:jc w:val="both"/>
    </w:pPr>
    <w:rPr>
      <w:rFonts w:ascii="宋体" w:hAnsi="Times New Roman" w:eastAsia="宋体" w:cs="宋体"/>
      <w:sz w:val="21"/>
      <w:szCs w:val="21"/>
      <w:lang w:val="en-US" w:eastAsia="zh-CN" w:bidi="ar-SA"/>
    </w:rPr>
  </w:style>
  <w:style w:type="paragraph" w:customStyle="1" w:styleId="77">
    <w:name w:val="编号列项（三级）"/>
    <w:qFormat/>
    <w:uiPriority w:val="99"/>
    <w:pPr>
      <w:tabs>
        <w:tab w:val="left" w:pos="0"/>
      </w:tabs>
      <w:ind w:left="1679" w:hanging="420"/>
    </w:pPr>
    <w:rPr>
      <w:rFonts w:ascii="宋体" w:hAnsi="Times New Roman" w:eastAsia="宋体" w:cs="宋体"/>
      <w:sz w:val="21"/>
      <w:szCs w:val="21"/>
      <w:lang w:val="en-US" w:eastAsia="zh-CN" w:bidi="ar-SA"/>
    </w:rPr>
  </w:style>
  <w:style w:type="character" w:customStyle="1" w:styleId="78">
    <w:name w:val="终结线 Char"/>
    <w:link w:val="47"/>
    <w:qFormat/>
    <w:locked/>
    <w:uiPriority w:val="99"/>
    <w:rPr>
      <w:rFonts w:ascii="Times New Roman" w:hAnsi="Times New Roman" w:cs="Times New Roman"/>
      <w:kern w:val="2"/>
      <w:sz w:val="24"/>
      <w:szCs w:val="24"/>
    </w:rPr>
  </w:style>
  <w:style w:type="paragraph" w:styleId="79">
    <w:name w:val="No Spacing"/>
    <w:link w:val="80"/>
    <w:qFormat/>
    <w:uiPriority w:val="99"/>
    <w:rPr>
      <w:rFonts w:ascii="Calibri" w:hAnsi="Calibri" w:eastAsia="宋体" w:cs="Calibri"/>
      <w:sz w:val="22"/>
      <w:szCs w:val="22"/>
      <w:lang w:val="en-US" w:eastAsia="zh-CN" w:bidi="ar-SA"/>
    </w:rPr>
  </w:style>
  <w:style w:type="character" w:customStyle="1" w:styleId="80">
    <w:name w:val="无间隔 字符"/>
    <w:basedOn w:val="20"/>
    <w:link w:val="79"/>
    <w:qFormat/>
    <w:locked/>
    <w:uiPriority w:val="99"/>
    <w:rPr>
      <w:rFonts w:cs="Calibri"/>
      <w:sz w:val="22"/>
      <w:szCs w:val="22"/>
      <w:lang w:val="en-US" w:eastAsia="zh-CN" w:bidi="ar-SA"/>
    </w:rPr>
  </w:style>
  <w:style w:type="paragraph" w:customStyle="1" w:styleId="81">
    <w:name w:val="TOC 标题1"/>
    <w:basedOn w:val="2"/>
    <w:next w:val="1"/>
    <w:semiHidden/>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82">
    <w:name w:val="正文公式编号制表符"/>
    <w:basedOn w:val="43"/>
    <w:next w:val="43"/>
    <w:qFormat/>
    <w:uiPriority w:val="99"/>
    <w:pPr>
      <w:tabs>
        <w:tab w:val="center" w:pos="4201"/>
        <w:tab w:val="right" w:leader="dot" w:pos="9298"/>
      </w:tabs>
      <w:ind w:firstLine="0" w:firstLineChars="0"/>
    </w:pPr>
  </w:style>
  <w:style w:type="paragraph" w:customStyle="1" w:styleId="83">
    <w:name w:val="列项——（一级）"/>
    <w:qFormat/>
    <w:uiPriority w:val="99"/>
    <w:pPr>
      <w:widowControl w:val="0"/>
      <w:numPr>
        <w:ilvl w:val="0"/>
        <w:numId w:val="3"/>
      </w:numPr>
      <w:jc w:val="both"/>
    </w:pPr>
    <w:rPr>
      <w:rFonts w:ascii="宋体" w:hAnsi="Times New Roman" w:eastAsia="宋体" w:cs="宋体"/>
      <w:sz w:val="21"/>
      <w:szCs w:val="21"/>
      <w:lang w:val="en-US" w:eastAsia="zh-CN" w:bidi="ar-SA"/>
    </w:rPr>
  </w:style>
  <w:style w:type="paragraph" w:customStyle="1" w:styleId="84">
    <w:name w:val="列出段落1"/>
    <w:basedOn w:val="1"/>
    <w:qFormat/>
    <w:uiPriority w:val="99"/>
    <w:pPr>
      <w:widowControl/>
      <w:ind w:firstLine="420" w:firstLineChars="200"/>
      <w:jc w:val="left"/>
    </w:pPr>
    <w:rPr>
      <w:rFonts w:ascii="宋体" w:hAnsi="宋体" w:cs="宋体"/>
      <w:kern w:val="0"/>
      <w:sz w:val="24"/>
      <w:szCs w:val="24"/>
    </w:rPr>
  </w:style>
  <w:style w:type="paragraph" w:customStyle="1" w:styleId="85">
    <w:name w:val="附录章标题"/>
    <w:next w:val="43"/>
    <w:qFormat/>
    <w:uiPriority w:val="99"/>
    <w:p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8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wmf"/><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E1F92-5C41-4D61-8459-9FD8109FE1F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18</Pages>
  <Words>1530</Words>
  <Characters>8727</Characters>
  <Lines>72</Lines>
  <Paragraphs>20</Paragraphs>
  <TotalTime>5</TotalTime>
  <ScaleCrop>false</ScaleCrop>
  <LinksUpToDate>false</LinksUpToDate>
  <CharactersWithSpaces>10237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2020-10-15T05:42:00Z</dcterms:created>
  <dc:creator>微软用户</dc:creator>
  <cp:lastModifiedBy>仇帅</cp:lastModifiedBy>
  <cp:lastPrinted>2020-12-09T02:22:00Z</cp:lastPrinted>
  <dcterms:modified xsi:type="dcterms:W3CDTF">2020-12-10T02:01:51Z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