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99" w:rsidRDefault="0052513F">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w:t>
      </w:r>
      <w:r w:rsidR="00F81469" w:rsidRPr="00F81469">
        <w:rPr>
          <w:rFonts w:ascii="方正小标宋简体" w:eastAsia="方正小标宋简体" w:hAnsi="Verdana" w:cs="宋体" w:hint="eastAsia"/>
          <w:b/>
          <w:bCs/>
          <w:color w:val="001360"/>
          <w:kern w:val="0"/>
          <w:szCs w:val="21"/>
        </w:rPr>
        <w:t>中国半导体照明政策执行总结及项目预评估</w:t>
      </w:r>
      <w:r>
        <w:rPr>
          <w:rFonts w:ascii="方正小标宋简体" w:eastAsia="方正小标宋简体" w:hAnsi="Verdana" w:cs="宋体" w:hint="eastAsia"/>
          <w:b/>
          <w:bCs/>
          <w:color w:val="001360"/>
          <w:kern w:val="0"/>
          <w:szCs w:val="21"/>
        </w:rPr>
        <w:t>”</w:t>
      </w:r>
    </w:p>
    <w:p w:rsidR="00485199" w:rsidRDefault="0052513F">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485199" w:rsidRDefault="0052513F">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-T20180</w:t>
      </w:r>
      <w:r w:rsidR="00D75904">
        <w:rPr>
          <w:rFonts w:asciiTheme="minorEastAsia" w:hAnsiTheme="minorEastAsia" w:cs="宋体"/>
          <w:b/>
          <w:bCs/>
          <w:kern w:val="0"/>
          <w:szCs w:val="21"/>
        </w:rPr>
        <w:t>05</w:t>
      </w:r>
    </w:p>
    <w:p w:rsidR="00485199" w:rsidRDefault="00485199">
      <w:pPr>
        <w:widowControl/>
        <w:shd w:val="clear" w:color="auto" w:fill="FFFFFF"/>
        <w:spacing w:line="360" w:lineRule="auto"/>
        <w:jc w:val="center"/>
        <w:rPr>
          <w:rFonts w:asciiTheme="minorEastAsia" w:hAnsiTheme="minorEastAsia" w:cs="宋体"/>
          <w:b/>
          <w:bCs/>
          <w:kern w:val="0"/>
          <w:szCs w:val="21"/>
        </w:rPr>
      </w:pP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根据项目设计要求，拟利用本项目赠款开展</w:t>
      </w:r>
      <w:r w:rsidR="00D75904" w:rsidRPr="00D75904">
        <w:rPr>
          <w:rFonts w:ascii="Verdana" w:eastAsia="宋体" w:hAnsi="Verdana" w:cs="宋体" w:hint="eastAsia"/>
          <w:color w:val="313131"/>
          <w:kern w:val="0"/>
          <w:szCs w:val="21"/>
        </w:rPr>
        <w:t>中国半导体照明政策执行总结及项目预评估</w:t>
      </w:r>
      <w:r>
        <w:rPr>
          <w:rFonts w:ascii="Verdana" w:eastAsia="宋体" w:hAnsi="Verdana" w:cs="宋体" w:hint="eastAsia"/>
          <w:color w:val="313131"/>
          <w:kern w:val="0"/>
          <w:szCs w:val="21"/>
        </w:rPr>
        <w:t>工作。</w:t>
      </w: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bookmarkStart w:id="2"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p>
    <w:p w:rsidR="00485199" w:rsidRDefault="00D75904">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3" w:name="_Hlk478802491"/>
      <w:bookmarkEnd w:id="2"/>
      <w:r w:rsidRPr="00D75904">
        <w:rPr>
          <w:rFonts w:ascii="Verdana" w:eastAsia="宋体" w:hAnsi="Verdana" w:cs="宋体" w:hint="eastAsia"/>
          <w:color w:val="313131"/>
          <w:kern w:val="0"/>
          <w:szCs w:val="21"/>
        </w:rPr>
        <w:t>评估中国半导体照明促进项目相关成果，并总结项目所有课题成果，</w:t>
      </w:r>
      <w:r w:rsidR="00881B57">
        <w:rPr>
          <w:rFonts w:ascii="Verdana" w:eastAsia="宋体" w:hAnsi="Verdana" w:cs="宋体" w:hint="eastAsia"/>
          <w:color w:val="313131"/>
          <w:kern w:val="0"/>
          <w:szCs w:val="21"/>
        </w:rPr>
        <w:t>制作相关印刷</w:t>
      </w:r>
      <w:r w:rsidR="000452CE">
        <w:rPr>
          <w:rFonts w:ascii="Verdana" w:eastAsia="宋体" w:hAnsi="Verdana" w:cs="宋体" w:hint="eastAsia"/>
          <w:color w:val="313131"/>
          <w:kern w:val="0"/>
          <w:szCs w:val="21"/>
        </w:rPr>
        <w:t>品</w:t>
      </w:r>
      <w:r w:rsidR="00881B57">
        <w:rPr>
          <w:rFonts w:ascii="Verdana" w:eastAsia="宋体" w:hAnsi="Verdana" w:cs="宋体" w:hint="eastAsia"/>
          <w:color w:val="313131"/>
          <w:kern w:val="0"/>
          <w:szCs w:val="21"/>
        </w:rPr>
        <w:t>，</w:t>
      </w:r>
      <w:r w:rsidRPr="00D75904">
        <w:rPr>
          <w:rFonts w:ascii="Verdana" w:eastAsia="宋体" w:hAnsi="Verdana" w:cs="宋体" w:hint="eastAsia"/>
          <w:color w:val="313131"/>
          <w:kern w:val="0"/>
          <w:szCs w:val="21"/>
        </w:rPr>
        <w:t>编制执行总结及项目预评估报告，完成项目预评估工作。</w:t>
      </w:r>
    </w:p>
    <w:p w:rsidR="00485199" w:rsidRDefault="0052513F">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3"/>
      <w:r>
        <w:rPr>
          <w:rFonts w:asciiTheme="minorEastAsia" w:hAnsiTheme="minorEastAsia" w:cs="宋体"/>
          <w:b/>
          <w:bCs/>
          <w:kern w:val="0"/>
          <w:szCs w:val="21"/>
        </w:rPr>
        <w:tab/>
      </w:r>
    </w:p>
    <w:p w:rsidR="00485199" w:rsidRPr="00B75B92" w:rsidRDefault="00552656" w:rsidP="00B75B92">
      <w:pPr>
        <w:pStyle w:val="a9"/>
        <w:widowControl/>
        <w:numPr>
          <w:ilvl w:val="0"/>
          <w:numId w:val="6"/>
        </w:numPr>
        <w:shd w:val="clear" w:color="auto" w:fill="FFFFFF"/>
        <w:spacing w:line="360" w:lineRule="auto"/>
        <w:ind w:firstLineChars="0"/>
        <w:jc w:val="left"/>
        <w:textAlignment w:val="baseline"/>
        <w:rPr>
          <w:rFonts w:ascii="Verdana" w:eastAsia="宋体" w:hAnsi="Verdana" w:cs="宋体"/>
          <w:b/>
          <w:color w:val="313131"/>
          <w:kern w:val="0"/>
          <w:szCs w:val="21"/>
        </w:rPr>
      </w:pPr>
      <w:r w:rsidRPr="00B75B92">
        <w:rPr>
          <w:rFonts w:ascii="Verdana" w:eastAsia="宋体" w:hAnsi="Verdana" w:cs="宋体" w:hint="eastAsia"/>
          <w:b/>
          <w:color w:val="313131"/>
          <w:kern w:val="0"/>
          <w:szCs w:val="21"/>
        </w:rPr>
        <w:t>开展</w:t>
      </w:r>
      <w:r w:rsidR="00881B57" w:rsidRPr="00B75B92">
        <w:rPr>
          <w:rFonts w:ascii="Verdana" w:eastAsia="宋体" w:hAnsi="Verdana" w:cs="宋体" w:hint="eastAsia"/>
          <w:b/>
          <w:color w:val="313131"/>
          <w:kern w:val="0"/>
          <w:szCs w:val="21"/>
        </w:rPr>
        <w:t>项目成果</w:t>
      </w:r>
      <w:r w:rsidR="00D75904" w:rsidRPr="00B75B92">
        <w:rPr>
          <w:rFonts w:ascii="Verdana" w:eastAsia="宋体" w:hAnsi="Verdana" w:cs="宋体" w:hint="eastAsia"/>
          <w:b/>
          <w:color w:val="313131"/>
          <w:kern w:val="0"/>
          <w:szCs w:val="21"/>
        </w:rPr>
        <w:t>总结</w:t>
      </w:r>
    </w:p>
    <w:p w:rsidR="006F1FE3" w:rsidRDefault="00B75B92" w:rsidP="00B75B92">
      <w:pPr>
        <w:spacing w:line="360" w:lineRule="auto"/>
      </w:pPr>
      <w:r>
        <w:rPr>
          <w:rFonts w:hint="eastAsia"/>
        </w:rPr>
        <w:t xml:space="preserve">    </w:t>
      </w:r>
      <w:r w:rsidR="00C1252C">
        <w:rPr>
          <w:rFonts w:hint="eastAsia"/>
        </w:rPr>
        <w:t>与各子课题单位沟通联络，</w:t>
      </w:r>
      <w:bookmarkStart w:id="4" w:name="_GoBack"/>
      <w:bookmarkEnd w:id="4"/>
      <w:r w:rsidR="00BF37E5">
        <w:rPr>
          <w:rFonts w:hint="eastAsia"/>
        </w:rPr>
        <w:t>收集整理</w:t>
      </w:r>
      <w:r w:rsidR="00D75904">
        <w:rPr>
          <w:rFonts w:hint="eastAsia"/>
        </w:rPr>
        <w:t>中国半导体照明促进项目子课题研究成果</w:t>
      </w:r>
      <w:r w:rsidR="00BF37E5">
        <w:rPr>
          <w:rFonts w:hint="eastAsia"/>
        </w:rPr>
        <w:t>，</w:t>
      </w:r>
      <w:r w:rsidR="00881B57">
        <w:rPr>
          <w:rFonts w:hint="eastAsia"/>
        </w:rPr>
        <w:t>编制成果汇编</w:t>
      </w:r>
      <w:r w:rsidR="006F1FE3">
        <w:rPr>
          <w:rFonts w:hint="eastAsia"/>
        </w:rPr>
        <w:t>。</w:t>
      </w:r>
    </w:p>
    <w:p w:rsidR="00B75B92" w:rsidRDefault="00B75B92" w:rsidP="00B75B92">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（二）</w:t>
      </w:r>
      <w:r w:rsidR="00830D38">
        <w:rPr>
          <w:rFonts w:ascii="Verdana" w:eastAsia="宋体" w:hAnsi="Verdana" w:cs="宋体" w:hint="eastAsia"/>
          <w:b/>
          <w:color w:val="313131"/>
          <w:kern w:val="0"/>
          <w:szCs w:val="21"/>
        </w:rPr>
        <w:t>设计和制作项目成果材料</w:t>
      </w:r>
    </w:p>
    <w:p w:rsidR="00B75B92" w:rsidRDefault="00791FD3" w:rsidP="00791FD3">
      <w:pPr>
        <w:spacing w:line="360" w:lineRule="auto"/>
        <w:ind w:firstLine="420"/>
      </w:pPr>
      <w:r>
        <w:rPr>
          <w:rFonts w:hint="eastAsia"/>
        </w:rPr>
        <w:t>提炼项目成果，设计并印制项目成果手册。</w:t>
      </w:r>
    </w:p>
    <w:p w:rsidR="00485199" w:rsidRDefault="0052513F" w:rsidP="000452CE">
      <w:pPr>
        <w:pStyle w:val="a9"/>
        <w:widowControl/>
        <w:shd w:val="clear" w:color="auto" w:fill="FFFFFF"/>
        <w:spacing w:beforeLines="50" w:afterLines="50" w:line="360" w:lineRule="auto"/>
        <w:ind w:left="422" w:firstLineChars="0" w:firstLine="0"/>
        <w:jc w:val="left"/>
        <w:rPr>
          <w:rFonts w:asciiTheme="minorEastAsia" w:hAnsiTheme="minorEastAsia" w:cs="宋体"/>
          <w:b/>
          <w:color w:val="313131"/>
          <w:kern w:val="0"/>
          <w:szCs w:val="21"/>
        </w:rPr>
      </w:pPr>
      <w:r>
        <w:rPr>
          <w:rFonts w:asciiTheme="minorEastAsia" w:hAnsiTheme="minorEastAsia" w:cs="宋体" w:hint="eastAsia"/>
          <w:b/>
          <w:color w:val="313131"/>
          <w:kern w:val="0"/>
          <w:szCs w:val="21"/>
        </w:rPr>
        <w:t>（</w:t>
      </w:r>
      <w:r w:rsidR="00791FD3">
        <w:rPr>
          <w:rFonts w:asciiTheme="minorEastAsia" w:hAnsiTheme="minorEastAsia" w:cs="宋体" w:hint="eastAsia"/>
          <w:b/>
          <w:color w:val="313131"/>
          <w:kern w:val="0"/>
          <w:szCs w:val="21"/>
        </w:rPr>
        <w:t>三</w:t>
      </w:r>
      <w:r>
        <w:rPr>
          <w:rFonts w:asciiTheme="minorEastAsia" w:hAnsiTheme="minorEastAsia" w:cs="宋体" w:hint="eastAsia"/>
          <w:b/>
          <w:color w:val="313131"/>
          <w:kern w:val="0"/>
          <w:szCs w:val="21"/>
        </w:rPr>
        <w:t>）</w:t>
      </w:r>
      <w:r w:rsidR="00760C13">
        <w:rPr>
          <w:rFonts w:asciiTheme="minorEastAsia" w:hAnsiTheme="minorEastAsia" w:cs="宋体" w:hint="eastAsia"/>
          <w:b/>
          <w:color w:val="313131"/>
          <w:kern w:val="0"/>
          <w:szCs w:val="21"/>
        </w:rPr>
        <w:t>完成项目预评估</w:t>
      </w:r>
    </w:p>
    <w:p w:rsidR="00881B57" w:rsidRDefault="006F1FE3" w:rsidP="00881B57">
      <w:pPr>
        <w:pStyle w:val="a9"/>
        <w:numPr>
          <w:ilvl w:val="0"/>
          <w:numId w:val="4"/>
        </w:numPr>
        <w:spacing w:line="360" w:lineRule="auto"/>
        <w:ind w:left="0" w:firstLineChars="0" w:firstLine="426"/>
      </w:pPr>
      <w:r>
        <w:rPr>
          <w:rFonts w:hint="eastAsia"/>
        </w:rPr>
        <w:t>组建专家团队，</w:t>
      </w:r>
      <w:r w:rsidR="00791FD3">
        <w:rPr>
          <w:rFonts w:hint="eastAsia"/>
        </w:rPr>
        <w:t>按照</w:t>
      </w:r>
      <w:r w:rsidR="00422F62">
        <w:rPr>
          <w:rFonts w:hint="eastAsia"/>
        </w:rPr>
        <w:t>全球环境基金要求对</w:t>
      </w:r>
      <w:r w:rsidR="00881B57">
        <w:rPr>
          <w:rFonts w:hint="eastAsia"/>
        </w:rPr>
        <w:t>中国半导体照明促进项目</w:t>
      </w:r>
      <w:r w:rsidR="00422F62">
        <w:rPr>
          <w:rFonts w:hint="eastAsia"/>
        </w:rPr>
        <w:t>进行预评估</w:t>
      </w:r>
      <w:r w:rsidR="00881B57">
        <w:rPr>
          <w:rFonts w:hint="eastAsia"/>
        </w:rPr>
        <w:t>，编制项目</w:t>
      </w:r>
      <w:r w:rsidR="001B0A28">
        <w:rPr>
          <w:rFonts w:hint="eastAsia"/>
        </w:rPr>
        <w:t>预</w:t>
      </w:r>
      <w:r w:rsidR="00881B57">
        <w:rPr>
          <w:rFonts w:hint="eastAsia"/>
        </w:rPr>
        <w:t>评估报告。</w:t>
      </w:r>
    </w:p>
    <w:p w:rsidR="00485199" w:rsidRPr="00552656" w:rsidRDefault="006F1FE3" w:rsidP="00552656">
      <w:pPr>
        <w:pStyle w:val="a9"/>
        <w:widowControl/>
        <w:numPr>
          <w:ilvl w:val="0"/>
          <w:numId w:val="4"/>
        </w:numPr>
        <w:shd w:val="clear" w:color="auto" w:fill="FFFFFF"/>
        <w:spacing w:line="360" w:lineRule="auto"/>
        <w:ind w:left="0" w:firstLine="420"/>
        <w:jc w:val="left"/>
        <w:textAlignment w:val="baseline"/>
        <w:rPr>
          <w:rFonts w:ascii="Verdana" w:eastAsia="宋体" w:hAnsi="Verdana" w:cs="宋体"/>
          <w:color w:val="313131"/>
          <w:kern w:val="0"/>
          <w:szCs w:val="21"/>
        </w:rPr>
      </w:pPr>
      <w:r>
        <w:rPr>
          <w:rFonts w:hint="eastAsia"/>
        </w:rPr>
        <w:t>根据项目评估需求，配合项目管理办公室</w:t>
      </w:r>
      <w:r w:rsidR="00422F62">
        <w:rPr>
          <w:rFonts w:hint="eastAsia"/>
        </w:rPr>
        <w:t>开展</w:t>
      </w:r>
      <w:r>
        <w:rPr>
          <w:rFonts w:hint="eastAsia"/>
        </w:rPr>
        <w:t>项目</w:t>
      </w:r>
      <w:r w:rsidR="00F378D7">
        <w:rPr>
          <w:rFonts w:hint="eastAsia"/>
        </w:rPr>
        <w:t>终期</w:t>
      </w:r>
      <w:r>
        <w:rPr>
          <w:rFonts w:hint="eastAsia"/>
        </w:rPr>
        <w:t>评估工作</w:t>
      </w:r>
      <w:r w:rsidR="00552656">
        <w:rPr>
          <w:rFonts w:hint="eastAsia"/>
        </w:rPr>
        <w:t>。</w:t>
      </w: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5"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10</w:t>
      </w:r>
      <w:r>
        <w:rPr>
          <w:rFonts w:ascii="Verdana" w:eastAsia="宋体" w:hAnsi="Verdana" w:cs="宋体" w:hint="eastAsia"/>
          <w:color w:val="313131"/>
          <w:kern w:val="0"/>
          <w:szCs w:val="21"/>
        </w:rPr>
        <w:t>万美元</w:t>
      </w:r>
      <w:r>
        <w:rPr>
          <w:rFonts w:ascii="Verdana" w:eastAsia="宋体" w:hAnsi="Verdana" w:cs="宋体" w:hint="eastAsia"/>
          <w:color w:val="313131"/>
          <w:kern w:val="0"/>
          <w:szCs w:val="21"/>
        </w:rPr>
        <w:t xml:space="preserve"> </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7B4F47">
        <w:rPr>
          <w:rFonts w:ascii="Verdana" w:eastAsia="宋体" w:hAnsi="Verdana" w:cs="宋体" w:hint="eastAsia"/>
          <w:color w:val="313131"/>
          <w:kern w:val="0"/>
          <w:szCs w:val="21"/>
        </w:rPr>
        <w:t>8</w:t>
      </w:r>
      <w:r>
        <w:rPr>
          <w:rFonts w:ascii="Verdana" w:eastAsia="宋体" w:hAnsi="Verdana" w:cs="宋体" w:hint="eastAsia"/>
          <w:color w:val="313131"/>
          <w:kern w:val="0"/>
          <w:szCs w:val="21"/>
        </w:rPr>
        <w:t>个月。</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（三）预计产出包括：</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Pr>
          <w:rFonts w:ascii="Verdana" w:eastAsia="宋体" w:hAnsi="Verdana" w:cs="宋体" w:hint="eastAsia"/>
          <w:color w:val="313131"/>
          <w:kern w:val="0"/>
          <w:szCs w:val="21"/>
        </w:rPr>
        <w:t>项目启动报告。</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2.</w:t>
      </w:r>
      <w:r w:rsidR="00552656" w:rsidRPr="00552656">
        <w:rPr>
          <w:rFonts w:ascii="Verdana" w:eastAsia="宋体" w:hAnsi="Verdana" w:cs="宋体" w:hint="eastAsia"/>
          <w:color w:val="313131"/>
          <w:kern w:val="0"/>
          <w:szCs w:val="21"/>
        </w:rPr>
        <w:t>中国半导体照明促进项目</w:t>
      </w:r>
      <w:r w:rsidR="00552656">
        <w:rPr>
          <w:rFonts w:ascii="Verdana" w:eastAsia="宋体" w:hAnsi="Verdana" w:cs="宋体" w:hint="eastAsia"/>
          <w:color w:val="313131"/>
          <w:kern w:val="0"/>
          <w:szCs w:val="21"/>
        </w:rPr>
        <w:t>成果汇编及</w:t>
      </w:r>
      <w:r w:rsidR="00422F62">
        <w:rPr>
          <w:rFonts w:ascii="Verdana" w:eastAsia="宋体" w:hAnsi="Verdana" w:cs="宋体" w:hint="eastAsia"/>
          <w:color w:val="313131"/>
          <w:kern w:val="0"/>
          <w:szCs w:val="21"/>
        </w:rPr>
        <w:t>宣传手册</w:t>
      </w:r>
      <w:r>
        <w:rPr>
          <w:rFonts w:ascii="Verdana" w:eastAsia="宋体" w:hAnsi="Verdana" w:cs="宋体" w:hint="eastAsia"/>
          <w:color w:val="313131"/>
          <w:kern w:val="0"/>
          <w:szCs w:val="21"/>
        </w:rPr>
        <w:t>。</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3.</w:t>
      </w:r>
      <w:r w:rsidR="00552656">
        <w:rPr>
          <w:rFonts w:hint="eastAsia"/>
        </w:rPr>
        <w:t>中国半导体照明促进项目成果</w:t>
      </w:r>
      <w:r w:rsidR="00422F62">
        <w:rPr>
          <w:rFonts w:hint="eastAsia"/>
        </w:rPr>
        <w:t>预</w:t>
      </w:r>
      <w:r w:rsidR="00552656">
        <w:rPr>
          <w:rFonts w:hint="eastAsia"/>
        </w:rPr>
        <w:t>评估报告</w:t>
      </w:r>
      <w:r>
        <w:rPr>
          <w:rFonts w:ascii="Verdana" w:eastAsia="宋体" w:hAnsi="Verdana" w:cs="宋体" w:hint="eastAsia"/>
          <w:color w:val="313131"/>
          <w:kern w:val="0"/>
          <w:szCs w:val="21"/>
        </w:rPr>
        <w:t>。</w:t>
      </w:r>
    </w:p>
    <w:bookmarkEnd w:id="5"/>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6" w:name="_Hlk478820722"/>
      <w:r>
        <w:rPr>
          <w:rFonts w:asciiTheme="minorEastAsia" w:hAnsiTheme="minorEastAsia" w:cs="宋体" w:hint="eastAsia"/>
          <w:b/>
          <w:bCs/>
          <w:kern w:val="0"/>
          <w:szCs w:val="21"/>
        </w:rPr>
        <w:t>对提供服务机构的资质要求</w:t>
      </w:r>
      <w:bookmarkEnd w:id="6"/>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（一）具有独立法人资格的机构，具有良好的信誉。</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（二）对国内外半导体照明产业发展有深刻理解和把握。</w:t>
      </w:r>
      <w:r>
        <w:rPr>
          <w:rFonts w:ascii="Verdana" w:eastAsia="宋体" w:hAnsi="Verdana" w:cs="宋体" w:hint="eastAsia"/>
          <w:color w:val="313131"/>
          <w:kern w:val="0"/>
          <w:szCs w:val="21"/>
        </w:rPr>
        <w:t xml:space="preserve"> </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（三）具有良好的行业资源组织协调能力，能有效衔接行业、企业、政府资源，并能提供跨部门、跨领域服务支撑。</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（四）具有在</w:t>
      </w:r>
      <w:r w:rsidR="00C1252C">
        <w:rPr>
          <w:rFonts w:ascii="Verdana" w:eastAsia="宋体" w:hAnsi="Verdana" w:cs="宋体" w:hint="eastAsia"/>
          <w:color w:val="313131"/>
          <w:kern w:val="0"/>
          <w:szCs w:val="21"/>
        </w:rPr>
        <w:t>项目</w:t>
      </w:r>
      <w:r w:rsidR="001B0A28">
        <w:rPr>
          <w:rFonts w:ascii="Verdana" w:eastAsia="宋体" w:hAnsi="Verdana" w:cs="宋体" w:hint="eastAsia"/>
          <w:color w:val="313131"/>
          <w:kern w:val="0"/>
          <w:szCs w:val="21"/>
        </w:rPr>
        <w:t>咨询评估领域丰富经验</w:t>
      </w:r>
      <w:r>
        <w:rPr>
          <w:rFonts w:ascii="Verdana" w:eastAsia="宋体" w:hAnsi="Verdana" w:cs="宋体" w:hint="eastAsia"/>
          <w:color w:val="313131"/>
          <w:kern w:val="0"/>
          <w:szCs w:val="21"/>
        </w:rPr>
        <w:t>。</w:t>
      </w:r>
    </w:p>
    <w:p w:rsidR="00485199" w:rsidRDefault="0052513F" w:rsidP="00422F6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（五）团队中有良好的中、英文读写能力的专业人员。</w:t>
      </w:r>
    </w:p>
    <w:sectPr w:rsidR="00485199" w:rsidSect="0088173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B2" w:rsidRDefault="00B614B2">
      <w:r>
        <w:separator/>
      </w:r>
    </w:p>
  </w:endnote>
  <w:endnote w:type="continuationSeparator" w:id="0">
    <w:p w:rsidR="00B614B2" w:rsidRDefault="00B61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9007"/>
    </w:sdtPr>
    <w:sdtContent>
      <w:p w:rsidR="00485199" w:rsidRDefault="0088173D">
        <w:pPr>
          <w:pStyle w:val="a6"/>
          <w:jc w:val="center"/>
        </w:pPr>
        <w:r w:rsidRPr="0088173D">
          <w:fldChar w:fldCharType="begin"/>
        </w:r>
        <w:r w:rsidR="0052513F">
          <w:instrText xml:space="preserve"> PAGE   \* MERGEFORMAT </w:instrText>
        </w:r>
        <w:r w:rsidRPr="0088173D">
          <w:fldChar w:fldCharType="separate"/>
        </w:r>
        <w:r w:rsidR="000452CE" w:rsidRPr="000452CE">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B2" w:rsidRDefault="00B614B2">
      <w:r>
        <w:separator/>
      </w:r>
    </w:p>
  </w:footnote>
  <w:footnote w:type="continuationSeparator" w:id="0">
    <w:p w:rsidR="00B614B2" w:rsidRDefault="00B61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B61"/>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DE80FFD"/>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4AE74A5B"/>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4C937B5C"/>
    <w:multiLevelType w:val="hybridMultilevel"/>
    <w:tmpl w:val="565EBFBA"/>
    <w:lvl w:ilvl="0" w:tplc="771E29A8">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728A63CE"/>
    <w:multiLevelType w:val="multilevel"/>
    <w:tmpl w:val="728A63C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64C1013"/>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BD0"/>
    <w:rsid w:val="00014E51"/>
    <w:rsid w:val="00016D14"/>
    <w:rsid w:val="00034232"/>
    <w:rsid w:val="00037EA8"/>
    <w:rsid w:val="000425C7"/>
    <w:rsid w:val="000452CE"/>
    <w:rsid w:val="00055582"/>
    <w:rsid w:val="0005796C"/>
    <w:rsid w:val="00075C27"/>
    <w:rsid w:val="00086436"/>
    <w:rsid w:val="000B5E09"/>
    <w:rsid w:val="000D15BF"/>
    <w:rsid w:val="000D43BB"/>
    <w:rsid w:val="000E185C"/>
    <w:rsid w:val="00103D40"/>
    <w:rsid w:val="00105E94"/>
    <w:rsid w:val="001173F3"/>
    <w:rsid w:val="0012163C"/>
    <w:rsid w:val="00123874"/>
    <w:rsid w:val="00142C0E"/>
    <w:rsid w:val="00146FA0"/>
    <w:rsid w:val="001507FE"/>
    <w:rsid w:val="00153772"/>
    <w:rsid w:val="00162CB9"/>
    <w:rsid w:val="00171775"/>
    <w:rsid w:val="00195237"/>
    <w:rsid w:val="001A0DF3"/>
    <w:rsid w:val="001B0A28"/>
    <w:rsid w:val="001C311C"/>
    <w:rsid w:val="001C6875"/>
    <w:rsid w:val="001F0FBC"/>
    <w:rsid w:val="00211C6E"/>
    <w:rsid w:val="0021518E"/>
    <w:rsid w:val="0022363C"/>
    <w:rsid w:val="00251F22"/>
    <w:rsid w:val="00262007"/>
    <w:rsid w:val="00295364"/>
    <w:rsid w:val="002A3A2A"/>
    <w:rsid w:val="002B3939"/>
    <w:rsid w:val="002B7E76"/>
    <w:rsid w:val="002C2C61"/>
    <w:rsid w:val="002D3CE8"/>
    <w:rsid w:val="002D76CD"/>
    <w:rsid w:val="002E037F"/>
    <w:rsid w:val="002E0CBC"/>
    <w:rsid w:val="002E5F01"/>
    <w:rsid w:val="002E67CD"/>
    <w:rsid w:val="002F1F24"/>
    <w:rsid w:val="003011B8"/>
    <w:rsid w:val="00305C88"/>
    <w:rsid w:val="003179C9"/>
    <w:rsid w:val="003357E4"/>
    <w:rsid w:val="00340AA0"/>
    <w:rsid w:val="003541FD"/>
    <w:rsid w:val="00371841"/>
    <w:rsid w:val="00377573"/>
    <w:rsid w:val="00380C74"/>
    <w:rsid w:val="00394C73"/>
    <w:rsid w:val="003965BF"/>
    <w:rsid w:val="003A77D8"/>
    <w:rsid w:val="003B0568"/>
    <w:rsid w:val="003B541B"/>
    <w:rsid w:val="003B70CD"/>
    <w:rsid w:val="003C0638"/>
    <w:rsid w:val="003C7977"/>
    <w:rsid w:val="003F0E5B"/>
    <w:rsid w:val="003F6595"/>
    <w:rsid w:val="00402738"/>
    <w:rsid w:val="0042135F"/>
    <w:rsid w:val="00422F62"/>
    <w:rsid w:val="0043661B"/>
    <w:rsid w:val="00472905"/>
    <w:rsid w:val="00484D08"/>
    <w:rsid w:val="00485199"/>
    <w:rsid w:val="0048606E"/>
    <w:rsid w:val="004A198B"/>
    <w:rsid w:val="004B174C"/>
    <w:rsid w:val="004C02F9"/>
    <w:rsid w:val="004C0327"/>
    <w:rsid w:val="005136F0"/>
    <w:rsid w:val="0052513F"/>
    <w:rsid w:val="00530EA2"/>
    <w:rsid w:val="00546022"/>
    <w:rsid w:val="00547550"/>
    <w:rsid w:val="00552656"/>
    <w:rsid w:val="005540E2"/>
    <w:rsid w:val="005603FC"/>
    <w:rsid w:val="00560ABD"/>
    <w:rsid w:val="00565600"/>
    <w:rsid w:val="0057152B"/>
    <w:rsid w:val="005840D8"/>
    <w:rsid w:val="005A5EA0"/>
    <w:rsid w:val="005B5FC3"/>
    <w:rsid w:val="005F7394"/>
    <w:rsid w:val="006149C3"/>
    <w:rsid w:val="0061577A"/>
    <w:rsid w:val="00630820"/>
    <w:rsid w:val="00636284"/>
    <w:rsid w:val="0065511B"/>
    <w:rsid w:val="0066010B"/>
    <w:rsid w:val="0067656A"/>
    <w:rsid w:val="00676E6C"/>
    <w:rsid w:val="006829C9"/>
    <w:rsid w:val="00693AC8"/>
    <w:rsid w:val="006976AC"/>
    <w:rsid w:val="006C1EDC"/>
    <w:rsid w:val="006D4145"/>
    <w:rsid w:val="006E35F3"/>
    <w:rsid w:val="006E6446"/>
    <w:rsid w:val="006F1FE3"/>
    <w:rsid w:val="006F2726"/>
    <w:rsid w:val="006F2E6A"/>
    <w:rsid w:val="00705C20"/>
    <w:rsid w:val="00735E64"/>
    <w:rsid w:val="00741BB8"/>
    <w:rsid w:val="0074222A"/>
    <w:rsid w:val="00747806"/>
    <w:rsid w:val="00750D73"/>
    <w:rsid w:val="00760C13"/>
    <w:rsid w:val="00760E0C"/>
    <w:rsid w:val="0076736F"/>
    <w:rsid w:val="0077107F"/>
    <w:rsid w:val="00791FD3"/>
    <w:rsid w:val="00793238"/>
    <w:rsid w:val="007A383C"/>
    <w:rsid w:val="007B4F47"/>
    <w:rsid w:val="007D478D"/>
    <w:rsid w:val="00801607"/>
    <w:rsid w:val="00805188"/>
    <w:rsid w:val="00830D38"/>
    <w:rsid w:val="0083657D"/>
    <w:rsid w:val="00836E5A"/>
    <w:rsid w:val="00876800"/>
    <w:rsid w:val="0088173D"/>
    <w:rsid w:val="00881B57"/>
    <w:rsid w:val="00891107"/>
    <w:rsid w:val="008A2C1A"/>
    <w:rsid w:val="008B0BFA"/>
    <w:rsid w:val="008C2219"/>
    <w:rsid w:val="008E71D5"/>
    <w:rsid w:val="00900D48"/>
    <w:rsid w:val="00910810"/>
    <w:rsid w:val="00914DA1"/>
    <w:rsid w:val="00924134"/>
    <w:rsid w:val="00940364"/>
    <w:rsid w:val="00941279"/>
    <w:rsid w:val="00944AEB"/>
    <w:rsid w:val="009649EC"/>
    <w:rsid w:val="00965218"/>
    <w:rsid w:val="0097368B"/>
    <w:rsid w:val="00980C23"/>
    <w:rsid w:val="0099226F"/>
    <w:rsid w:val="009B0B9A"/>
    <w:rsid w:val="009B1698"/>
    <w:rsid w:val="009C5F41"/>
    <w:rsid w:val="009D378E"/>
    <w:rsid w:val="009D3AED"/>
    <w:rsid w:val="009D430E"/>
    <w:rsid w:val="00A0188C"/>
    <w:rsid w:val="00A10250"/>
    <w:rsid w:val="00A1092C"/>
    <w:rsid w:val="00A11550"/>
    <w:rsid w:val="00A14685"/>
    <w:rsid w:val="00A22FD8"/>
    <w:rsid w:val="00A518A2"/>
    <w:rsid w:val="00A80AEA"/>
    <w:rsid w:val="00A81369"/>
    <w:rsid w:val="00A959E1"/>
    <w:rsid w:val="00AA628C"/>
    <w:rsid w:val="00AA7100"/>
    <w:rsid w:val="00AB30AC"/>
    <w:rsid w:val="00AC3BDD"/>
    <w:rsid w:val="00AE06F8"/>
    <w:rsid w:val="00AE5D44"/>
    <w:rsid w:val="00B12D83"/>
    <w:rsid w:val="00B25AF6"/>
    <w:rsid w:val="00B27F05"/>
    <w:rsid w:val="00B570CE"/>
    <w:rsid w:val="00B577DF"/>
    <w:rsid w:val="00B614B2"/>
    <w:rsid w:val="00B75B92"/>
    <w:rsid w:val="00B772DF"/>
    <w:rsid w:val="00B87E8C"/>
    <w:rsid w:val="00BA0017"/>
    <w:rsid w:val="00BA22AC"/>
    <w:rsid w:val="00BA2B82"/>
    <w:rsid w:val="00BC0640"/>
    <w:rsid w:val="00BC7A19"/>
    <w:rsid w:val="00BE3530"/>
    <w:rsid w:val="00BF130E"/>
    <w:rsid w:val="00BF37E5"/>
    <w:rsid w:val="00C11EFE"/>
    <w:rsid w:val="00C1252C"/>
    <w:rsid w:val="00C21C9C"/>
    <w:rsid w:val="00C36759"/>
    <w:rsid w:val="00C40CE0"/>
    <w:rsid w:val="00C5082A"/>
    <w:rsid w:val="00C72CCA"/>
    <w:rsid w:val="00C7653C"/>
    <w:rsid w:val="00C76BF8"/>
    <w:rsid w:val="00C82E18"/>
    <w:rsid w:val="00C851BE"/>
    <w:rsid w:val="00CA3CAC"/>
    <w:rsid w:val="00CB2328"/>
    <w:rsid w:val="00CD2F17"/>
    <w:rsid w:val="00CD76ED"/>
    <w:rsid w:val="00CF021D"/>
    <w:rsid w:val="00CF3B41"/>
    <w:rsid w:val="00CF4048"/>
    <w:rsid w:val="00D001CC"/>
    <w:rsid w:val="00D15397"/>
    <w:rsid w:val="00D17B95"/>
    <w:rsid w:val="00D26819"/>
    <w:rsid w:val="00D32734"/>
    <w:rsid w:val="00D34172"/>
    <w:rsid w:val="00D363D3"/>
    <w:rsid w:val="00D43696"/>
    <w:rsid w:val="00D47784"/>
    <w:rsid w:val="00D61996"/>
    <w:rsid w:val="00D728ED"/>
    <w:rsid w:val="00D75904"/>
    <w:rsid w:val="00D86FFC"/>
    <w:rsid w:val="00D87A3F"/>
    <w:rsid w:val="00D940B0"/>
    <w:rsid w:val="00DC4B16"/>
    <w:rsid w:val="00DC70E4"/>
    <w:rsid w:val="00DD42A9"/>
    <w:rsid w:val="00DE3D2A"/>
    <w:rsid w:val="00DE5A3C"/>
    <w:rsid w:val="00DF2DB4"/>
    <w:rsid w:val="00E04E39"/>
    <w:rsid w:val="00E05AC7"/>
    <w:rsid w:val="00E4043C"/>
    <w:rsid w:val="00E64A1E"/>
    <w:rsid w:val="00E96332"/>
    <w:rsid w:val="00EA2608"/>
    <w:rsid w:val="00EB24C1"/>
    <w:rsid w:val="00EB3830"/>
    <w:rsid w:val="00EC17AD"/>
    <w:rsid w:val="00EC4D02"/>
    <w:rsid w:val="00ED7797"/>
    <w:rsid w:val="00EF0A05"/>
    <w:rsid w:val="00F003FF"/>
    <w:rsid w:val="00F03A9E"/>
    <w:rsid w:val="00F04257"/>
    <w:rsid w:val="00F22120"/>
    <w:rsid w:val="00F242C2"/>
    <w:rsid w:val="00F24587"/>
    <w:rsid w:val="00F271BD"/>
    <w:rsid w:val="00F3293F"/>
    <w:rsid w:val="00F347AA"/>
    <w:rsid w:val="00F378D7"/>
    <w:rsid w:val="00F5267F"/>
    <w:rsid w:val="00F70BD0"/>
    <w:rsid w:val="00F75A25"/>
    <w:rsid w:val="00F77B2C"/>
    <w:rsid w:val="00F81469"/>
    <w:rsid w:val="00F840B8"/>
    <w:rsid w:val="00F87566"/>
    <w:rsid w:val="00F94BDE"/>
    <w:rsid w:val="00FB067F"/>
    <w:rsid w:val="00FB56BE"/>
    <w:rsid w:val="00FC14B2"/>
    <w:rsid w:val="00FF0071"/>
    <w:rsid w:val="00FF64F0"/>
    <w:rsid w:val="00FF6EF0"/>
    <w:rsid w:val="10CE3DC8"/>
    <w:rsid w:val="53B67F39"/>
    <w:rsid w:val="7B660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8173D"/>
    <w:rPr>
      <w:rFonts w:ascii="宋体" w:eastAsia="宋体"/>
      <w:sz w:val="18"/>
      <w:szCs w:val="18"/>
    </w:rPr>
  </w:style>
  <w:style w:type="paragraph" w:styleId="a4">
    <w:name w:val="annotation text"/>
    <w:basedOn w:val="a"/>
    <w:uiPriority w:val="99"/>
    <w:unhideWhenUsed/>
    <w:rsid w:val="0088173D"/>
    <w:pPr>
      <w:jc w:val="left"/>
    </w:pPr>
  </w:style>
  <w:style w:type="paragraph" w:styleId="a5">
    <w:name w:val="Balloon Text"/>
    <w:basedOn w:val="a"/>
    <w:link w:val="Char0"/>
    <w:uiPriority w:val="99"/>
    <w:unhideWhenUsed/>
    <w:rsid w:val="0088173D"/>
    <w:rPr>
      <w:sz w:val="18"/>
      <w:szCs w:val="18"/>
    </w:rPr>
  </w:style>
  <w:style w:type="paragraph" w:styleId="a6">
    <w:name w:val="footer"/>
    <w:basedOn w:val="a"/>
    <w:link w:val="Char1"/>
    <w:uiPriority w:val="99"/>
    <w:unhideWhenUsed/>
    <w:rsid w:val="0088173D"/>
    <w:pPr>
      <w:tabs>
        <w:tab w:val="center" w:pos="4153"/>
        <w:tab w:val="right" w:pos="8306"/>
      </w:tabs>
      <w:snapToGrid w:val="0"/>
      <w:jc w:val="left"/>
    </w:pPr>
    <w:rPr>
      <w:sz w:val="18"/>
      <w:szCs w:val="18"/>
    </w:rPr>
  </w:style>
  <w:style w:type="paragraph" w:styleId="a7">
    <w:name w:val="header"/>
    <w:basedOn w:val="a"/>
    <w:link w:val="Char2"/>
    <w:uiPriority w:val="99"/>
    <w:unhideWhenUsed/>
    <w:rsid w:val="0088173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88173D"/>
    <w:rPr>
      <w:sz w:val="21"/>
      <w:szCs w:val="21"/>
    </w:rPr>
  </w:style>
  <w:style w:type="paragraph" w:customStyle="1" w:styleId="1">
    <w:name w:val="列出段落1"/>
    <w:basedOn w:val="a"/>
    <w:uiPriority w:val="34"/>
    <w:qFormat/>
    <w:rsid w:val="0088173D"/>
    <w:pPr>
      <w:ind w:firstLineChars="200" w:firstLine="420"/>
    </w:pPr>
  </w:style>
  <w:style w:type="character" w:customStyle="1" w:styleId="Char2">
    <w:name w:val="页眉 Char"/>
    <w:basedOn w:val="a0"/>
    <w:link w:val="a7"/>
    <w:uiPriority w:val="99"/>
    <w:rsid w:val="0088173D"/>
    <w:rPr>
      <w:sz w:val="18"/>
      <w:szCs w:val="18"/>
    </w:rPr>
  </w:style>
  <w:style w:type="character" w:customStyle="1" w:styleId="Char1">
    <w:name w:val="页脚 Char"/>
    <w:basedOn w:val="a0"/>
    <w:link w:val="a6"/>
    <w:uiPriority w:val="99"/>
    <w:qFormat/>
    <w:rsid w:val="0088173D"/>
    <w:rPr>
      <w:sz w:val="18"/>
      <w:szCs w:val="18"/>
    </w:rPr>
  </w:style>
  <w:style w:type="character" w:customStyle="1" w:styleId="Char0">
    <w:name w:val="批注框文本 Char"/>
    <w:basedOn w:val="a0"/>
    <w:link w:val="a5"/>
    <w:uiPriority w:val="99"/>
    <w:semiHidden/>
    <w:rsid w:val="0088173D"/>
    <w:rPr>
      <w:sz w:val="18"/>
      <w:szCs w:val="18"/>
    </w:rPr>
  </w:style>
  <w:style w:type="character" w:customStyle="1" w:styleId="Char">
    <w:name w:val="文档结构图 Char"/>
    <w:basedOn w:val="a0"/>
    <w:link w:val="a3"/>
    <w:uiPriority w:val="99"/>
    <w:semiHidden/>
    <w:rsid w:val="0088173D"/>
    <w:rPr>
      <w:rFonts w:ascii="宋体" w:eastAsia="宋体"/>
      <w:kern w:val="2"/>
      <w:sz w:val="18"/>
      <w:szCs w:val="18"/>
    </w:rPr>
  </w:style>
  <w:style w:type="paragraph" w:styleId="a9">
    <w:name w:val="List Paragraph"/>
    <w:basedOn w:val="a"/>
    <w:uiPriority w:val="34"/>
    <w:qFormat/>
    <w:rsid w:val="0088173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0F4D0-F6C4-4F32-8215-068E7117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Administrator</cp:lastModifiedBy>
  <cp:revision>28</cp:revision>
  <cp:lastPrinted>2018-09-10T07:42:00Z</cp:lastPrinted>
  <dcterms:created xsi:type="dcterms:W3CDTF">2017-04-13T08:49:00Z</dcterms:created>
  <dcterms:modified xsi:type="dcterms:W3CDTF">2018-11-27T00:28:00Z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